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9172" w14:textId="5C81F44F" w:rsidR="00B32693" w:rsidRPr="00C02AB8" w:rsidRDefault="00B32693" w:rsidP="00B32693">
      <w:pPr>
        <w:contextualSpacing/>
        <w:jc w:val="center"/>
        <w:rPr>
          <w:rFonts w:ascii="Arial" w:hAnsi="Arial" w:cs="Arial"/>
          <w:b/>
          <w:sz w:val="22"/>
          <w:szCs w:val="22"/>
        </w:rPr>
      </w:pPr>
      <w:r w:rsidRPr="00C02AB8">
        <w:rPr>
          <w:rFonts w:ascii="Arial" w:hAnsi="Arial" w:cs="Arial"/>
          <w:b/>
          <w:sz w:val="22"/>
          <w:szCs w:val="22"/>
        </w:rPr>
        <w:t>AP</w:t>
      </w:r>
      <w:r w:rsidR="00B9114E">
        <w:rPr>
          <w:rFonts w:ascii="Arial" w:hAnsi="Arial" w:cs="Arial"/>
          <w:b/>
          <w:sz w:val="22"/>
          <w:szCs w:val="22"/>
        </w:rPr>
        <w:t>P</w:t>
      </w:r>
      <w:r w:rsidRPr="00C02AB8">
        <w:rPr>
          <w:rFonts w:ascii="Arial" w:hAnsi="Arial" w:cs="Arial"/>
          <w:b/>
          <w:sz w:val="22"/>
          <w:szCs w:val="22"/>
        </w:rPr>
        <w:t>LICATION GUIDANCE NOTES</w:t>
      </w:r>
    </w:p>
    <w:p w14:paraId="29348002" w14:textId="77777777" w:rsidR="00B32693" w:rsidRPr="00C02AB8" w:rsidRDefault="00B32693" w:rsidP="00B32693">
      <w:pPr>
        <w:contextualSpacing/>
        <w:jc w:val="center"/>
        <w:rPr>
          <w:rFonts w:ascii="Arial" w:hAnsi="Arial" w:cs="Arial"/>
          <w:b/>
          <w:sz w:val="22"/>
          <w:szCs w:val="22"/>
        </w:rPr>
      </w:pPr>
    </w:p>
    <w:p w14:paraId="5E1F8C0A" w14:textId="77777777" w:rsidR="00B32693" w:rsidRPr="00C02AB8" w:rsidRDefault="00B32693" w:rsidP="00B32693">
      <w:pPr>
        <w:contextualSpacing/>
        <w:jc w:val="center"/>
        <w:rPr>
          <w:rFonts w:ascii="Arial" w:hAnsi="Arial" w:cs="Arial"/>
          <w:i/>
          <w:sz w:val="22"/>
          <w:szCs w:val="22"/>
        </w:rPr>
      </w:pPr>
      <w:r w:rsidRPr="00C02AB8">
        <w:rPr>
          <w:rFonts w:ascii="Arial" w:hAnsi="Arial" w:cs="Arial"/>
          <w:i/>
          <w:sz w:val="22"/>
          <w:szCs w:val="22"/>
        </w:rPr>
        <w:t>Please read this guidance carefully before completing your application.</w:t>
      </w:r>
    </w:p>
    <w:p w14:paraId="7B4C4820" w14:textId="77777777" w:rsidR="00B32693" w:rsidRPr="00C02AB8" w:rsidRDefault="00B32693" w:rsidP="00B32693">
      <w:pPr>
        <w:contextualSpacing/>
        <w:jc w:val="center"/>
        <w:rPr>
          <w:rFonts w:ascii="Arial" w:hAnsi="Arial" w:cs="Arial"/>
          <w:i/>
          <w:sz w:val="22"/>
          <w:szCs w:val="22"/>
        </w:rPr>
      </w:pPr>
    </w:p>
    <w:p w14:paraId="3877F46D" w14:textId="77777777" w:rsidR="00B32693" w:rsidRPr="00C02AB8" w:rsidRDefault="00B32693" w:rsidP="00B32693">
      <w:pPr>
        <w:contextualSpacing/>
        <w:jc w:val="center"/>
        <w:rPr>
          <w:rFonts w:ascii="Arial" w:hAnsi="Arial" w:cs="Arial"/>
          <w:i/>
          <w:sz w:val="22"/>
          <w:szCs w:val="22"/>
        </w:rPr>
      </w:pPr>
    </w:p>
    <w:p w14:paraId="6CE8DCBA" w14:textId="77777777" w:rsidR="00B32693" w:rsidRDefault="00B32693" w:rsidP="00B32693">
      <w:pPr>
        <w:rPr>
          <w:rFonts w:ascii="Arial" w:hAnsi="Arial" w:cs="Arial"/>
          <w:b/>
          <w:bCs/>
          <w:sz w:val="24"/>
          <w:szCs w:val="24"/>
        </w:rPr>
      </w:pPr>
      <w:r w:rsidRPr="00997C4D">
        <w:rPr>
          <w:rFonts w:ascii="Arial" w:hAnsi="Arial" w:cs="Arial"/>
          <w:b/>
          <w:bCs/>
          <w:sz w:val="24"/>
          <w:szCs w:val="24"/>
        </w:rPr>
        <w:t>Application details</w:t>
      </w:r>
    </w:p>
    <w:p w14:paraId="77291154" w14:textId="77777777" w:rsidR="00B6540C" w:rsidRPr="00997C4D" w:rsidRDefault="00B6540C" w:rsidP="00B32693">
      <w:pPr>
        <w:rPr>
          <w:rFonts w:ascii="Arial" w:hAnsi="Arial" w:cs="Arial"/>
          <w:b/>
          <w:bCs/>
          <w:sz w:val="24"/>
          <w:szCs w:val="24"/>
        </w:rPr>
      </w:pPr>
    </w:p>
    <w:p w14:paraId="6D0DD86A" w14:textId="77777777" w:rsidR="003A06F2" w:rsidRDefault="00B32693" w:rsidP="00D157D9">
      <w:pPr>
        <w:contextualSpacing/>
        <w:rPr>
          <w:rFonts w:ascii="Arial" w:hAnsi="Arial" w:cs="Arial"/>
          <w:sz w:val="22"/>
          <w:szCs w:val="22"/>
        </w:rPr>
      </w:pPr>
      <w:r w:rsidRPr="00C02AB8">
        <w:rPr>
          <w:rFonts w:ascii="Arial" w:hAnsi="Arial" w:cs="Arial"/>
          <w:sz w:val="22"/>
          <w:szCs w:val="22"/>
        </w:rPr>
        <w:t>To apply for the position, please s</w:t>
      </w:r>
      <w:r w:rsidR="003A06F2">
        <w:rPr>
          <w:rFonts w:ascii="Arial" w:hAnsi="Arial" w:cs="Arial"/>
          <w:sz w:val="22"/>
          <w:szCs w:val="22"/>
        </w:rPr>
        <w:t>ubmit:</w:t>
      </w:r>
    </w:p>
    <w:p w14:paraId="35AA8071" w14:textId="77777777" w:rsidR="003A06F2" w:rsidRDefault="003A06F2" w:rsidP="00D157D9">
      <w:pPr>
        <w:contextualSpacing/>
        <w:rPr>
          <w:rFonts w:ascii="Arial" w:hAnsi="Arial" w:cs="Arial"/>
          <w:sz w:val="22"/>
          <w:szCs w:val="22"/>
        </w:rPr>
      </w:pPr>
    </w:p>
    <w:p w14:paraId="25186435" w14:textId="77777777" w:rsidR="003A06F2" w:rsidRDefault="003A06F2" w:rsidP="003A06F2">
      <w:pPr>
        <w:pStyle w:val="ListParagraph"/>
        <w:numPr>
          <w:ilvl w:val="0"/>
          <w:numId w:val="5"/>
        </w:numPr>
        <w:rPr>
          <w:rFonts w:ascii="Arial" w:hAnsi="Arial" w:cs="Arial"/>
          <w:sz w:val="22"/>
          <w:szCs w:val="22"/>
        </w:rPr>
      </w:pPr>
      <w:r>
        <w:rPr>
          <w:rFonts w:ascii="Arial" w:hAnsi="Arial" w:cs="Arial"/>
          <w:sz w:val="22"/>
          <w:szCs w:val="22"/>
        </w:rPr>
        <w:t>Y</w:t>
      </w:r>
      <w:r w:rsidR="00B32693" w:rsidRPr="003A06F2">
        <w:rPr>
          <w:rFonts w:ascii="Arial" w:hAnsi="Arial" w:cs="Arial"/>
          <w:sz w:val="22"/>
          <w:szCs w:val="22"/>
        </w:rPr>
        <w:t xml:space="preserve">our </w:t>
      </w:r>
      <w:r w:rsidR="00B32693" w:rsidRPr="00D914F3">
        <w:rPr>
          <w:rFonts w:ascii="Arial" w:hAnsi="Arial" w:cs="Arial"/>
          <w:b/>
          <w:bCs/>
          <w:sz w:val="22"/>
          <w:szCs w:val="22"/>
        </w:rPr>
        <w:t>CV</w:t>
      </w:r>
    </w:p>
    <w:p w14:paraId="1BEB663E" w14:textId="525E3270" w:rsidR="003A06F2" w:rsidRDefault="003A06F2" w:rsidP="00D157D9">
      <w:pPr>
        <w:pStyle w:val="ListParagraph"/>
        <w:numPr>
          <w:ilvl w:val="0"/>
          <w:numId w:val="5"/>
        </w:numPr>
        <w:rPr>
          <w:rFonts w:ascii="Arial" w:hAnsi="Arial" w:cs="Arial"/>
          <w:sz w:val="22"/>
          <w:szCs w:val="22"/>
        </w:rPr>
      </w:pPr>
      <w:r>
        <w:rPr>
          <w:rFonts w:ascii="Arial" w:hAnsi="Arial" w:cs="Arial"/>
          <w:sz w:val="22"/>
          <w:szCs w:val="22"/>
        </w:rPr>
        <w:t>A</w:t>
      </w:r>
      <w:r w:rsidR="00B32693" w:rsidRPr="003A06F2">
        <w:rPr>
          <w:rFonts w:ascii="Arial" w:hAnsi="Arial" w:cs="Arial"/>
          <w:sz w:val="22"/>
          <w:szCs w:val="22"/>
        </w:rPr>
        <w:t xml:space="preserve"> </w:t>
      </w:r>
      <w:r w:rsidR="00C3447E">
        <w:rPr>
          <w:rFonts w:ascii="Arial" w:hAnsi="Arial" w:cs="Arial"/>
          <w:sz w:val="22"/>
          <w:szCs w:val="22"/>
        </w:rPr>
        <w:t xml:space="preserve">covering letter including a </w:t>
      </w:r>
      <w:r w:rsidR="00BD7019" w:rsidRPr="00BD7019">
        <w:rPr>
          <w:rFonts w:ascii="Arial" w:hAnsi="Arial" w:cs="Arial"/>
          <w:b/>
          <w:bCs/>
          <w:sz w:val="22"/>
          <w:szCs w:val="22"/>
        </w:rPr>
        <w:t>personal statement</w:t>
      </w:r>
      <w:r w:rsidR="00BD7019">
        <w:rPr>
          <w:rFonts w:ascii="Arial" w:hAnsi="Arial" w:cs="Arial"/>
          <w:sz w:val="22"/>
          <w:szCs w:val="22"/>
        </w:rPr>
        <w:t xml:space="preserve"> demonstrating how your </w:t>
      </w:r>
      <w:r w:rsidR="00BD7019" w:rsidRPr="00C3447E">
        <w:rPr>
          <w:rFonts w:ascii="Arial" w:hAnsi="Arial" w:cs="Arial"/>
          <w:b/>
          <w:bCs/>
          <w:sz w:val="22"/>
          <w:szCs w:val="22"/>
        </w:rPr>
        <w:t>skill</w:t>
      </w:r>
      <w:r w:rsidR="00B32693" w:rsidRPr="00C3447E">
        <w:rPr>
          <w:rFonts w:ascii="Arial" w:hAnsi="Arial" w:cs="Arial"/>
          <w:b/>
          <w:bCs/>
          <w:sz w:val="22"/>
          <w:szCs w:val="22"/>
        </w:rPr>
        <w:t>s and experience</w:t>
      </w:r>
      <w:r w:rsidR="00B32693" w:rsidRPr="003A06F2">
        <w:rPr>
          <w:rFonts w:ascii="Arial" w:hAnsi="Arial" w:cs="Arial"/>
          <w:sz w:val="22"/>
          <w:szCs w:val="22"/>
        </w:rPr>
        <w:t xml:space="preserve"> meet </w:t>
      </w:r>
      <w:r w:rsidR="00BD7019">
        <w:rPr>
          <w:rFonts w:ascii="Arial" w:hAnsi="Arial" w:cs="Arial"/>
          <w:sz w:val="22"/>
          <w:szCs w:val="22"/>
        </w:rPr>
        <w:t>each of the criteria outlined</w:t>
      </w:r>
      <w:r w:rsidR="00B32693" w:rsidRPr="003A06F2">
        <w:rPr>
          <w:rFonts w:ascii="Arial" w:hAnsi="Arial" w:cs="Arial"/>
          <w:sz w:val="22"/>
          <w:szCs w:val="22"/>
        </w:rPr>
        <w:t xml:space="preserve"> in the person specification.</w:t>
      </w:r>
    </w:p>
    <w:p w14:paraId="435642A8" w14:textId="55D4AE3B" w:rsidR="00D157D9" w:rsidRDefault="00D914F3" w:rsidP="00D157D9">
      <w:pPr>
        <w:pStyle w:val="ListParagraph"/>
        <w:numPr>
          <w:ilvl w:val="0"/>
          <w:numId w:val="5"/>
        </w:numPr>
        <w:rPr>
          <w:rFonts w:ascii="Arial" w:hAnsi="Arial" w:cs="Arial"/>
          <w:sz w:val="22"/>
          <w:szCs w:val="22"/>
        </w:rPr>
      </w:pPr>
      <w:r>
        <w:rPr>
          <w:rFonts w:ascii="Arial" w:hAnsi="Arial" w:cs="Arial"/>
          <w:sz w:val="22"/>
          <w:szCs w:val="22"/>
        </w:rPr>
        <w:t xml:space="preserve">The completed </w:t>
      </w:r>
      <w:r w:rsidR="00895919" w:rsidRPr="00D914F3">
        <w:rPr>
          <w:rFonts w:ascii="Arial" w:hAnsi="Arial" w:cs="Arial"/>
          <w:b/>
          <w:bCs/>
          <w:sz w:val="22"/>
          <w:szCs w:val="22"/>
        </w:rPr>
        <w:t>p</w:t>
      </w:r>
      <w:r w:rsidR="00D157D9" w:rsidRPr="00D914F3">
        <w:rPr>
          <w:rFonts w:ascii="Arial" w:hAnsi="Arial" w:cs="Arial"/>
          <w:b/>
          <w:bCs/>
          <w:sz w:val="22"/>
          <w:szCs w:val="22"/>
        </w:rPr>
        <w:t xml:space="preserve">ersonal </w:t>
      </w:r>
      <w:r w:rsidR="00895919" w:rsidRPr="00D914F3">
        <w:rPr>
          <w:rFonts w:ascii="Arial" w:hAnsi="Arial" w:cs="Arial"/>
          <w:b/>
          <w:bCs/>
          <w:sz w:val="22"/>
          <w:szCs w:val="22"/>
        </w:rPr>
        <w:t>d</w:t>
      </w:r>
      <w:r w:rsidR="00D157D9" w:rsidRPr="00D914F3">
        <w:rPr>
          <w:rFonts w:ascii="Arial" w:hAnsi="Arial" w:cs="Arial"/>
          <w:b/>
          <w:bCs/>
          <w:sz w:val="22"/>
          <w:szCs w:val="22"/>
        </w:rPr>
        <w:t xml:space="preserve">etails </w:t>
      </w:r>
      <w:r w:rsidR="00895919" w:rsidRPr="00D914F3">
        <w:rPr>
          <w:rFonts w:ascii="Arial" w:hAnsi="Arial" w:cs="Arial"/>
          <w:b/>
          <w:bCs/>
          <w:sz w:val="22"/>
          <w:szCs w:val="22"/>
        </w:rPr>
        <w:t>f</w:t>
      </w:r>
      <w:r w:rsidR="00D157D9" w:rsidRPr="00D914F3">
        <w:rPr>
          <w:rFonts w:ascii="Arial" w:hAnsi="Arial" w:cs="Arial"/>
          <w:b/>
          <w:bCs/>
          <w:sz w:val="22"/>
          <w:szCs w:val="22"/>
        </w:rPr>
        <w:t>orm</w:t>
      </w:r>
      <w:r w:rsidR="00D157D9" w:rsidRPr="003A06F2">
        <w:rPr>
          <w:rFonts w:ascii="Arial" w:hAnsi="Arial" w:cs="Arial"/>
          <w:sz w:val="22"/>
          <w:szCs w:val="22"/>
        </w:rPr>
        <w:t xml:space="preserve"> and </w:t>
      </w:r>
      <w:r w:rsidR="00895919" w:rsidRPr="00D914F3">
        <w:rPr>
          <w:rFonts w:ascii="Arial" w:hAnsi="Arial" w:cs="Arial"/>
          <w:b/>
          <w:bCs/>
          <w:sz w:val="22"/>
          <w:szCs w:val="22"/>
        </w:rPr>
        <w:t>e</w:t>
      </w:r>
      <w:r w:rsidR="00D157D9" w:rsidRPr="00D914F3">
        <w:rPr>
          <w:rFonts w:ascii="Arial" w:hAnsi="Arial" w:cs="Arial"/>
          <w:b/>
          <w:bCs/>
          <w:sz w:val="22"/>
          <w:szCs w:val="22"/>
        </w:rPr>
        <w:t xml:space="preserve">qual </w:t>
      </w:r>
      <w:r w:rsidR="00895919" w:rsidRPr="00D914F3">
        <w:rPr>
          <w:rFonts w:ascii="Arial" w:hAnsi="Arial" w:cs="Arial"/>
          <w:b/>
          <w:bCs/>
          <w:sz w:val="22"/>
          <w:szCs w:val="22"/>
        </w:rPr>
        <w:t>o</w:t>
      </w:r>
      <w:r w:rsidR="00D157D9" w:rsidRPr="00D914F3">
        <w:rPr>
          <w:rFonts w:ascii="Arial" w:hAnsi="Arial" w:cs="Arial"/>
          <w:b/>
          <w:bCs/>
          <w:sz w:val="22"/>
          <w:szCs w:val="22"/>
        </w:rPr>
        <w:t xml:space="preserve">pportunities </w:t>
      </w:r>
      <w:r w:rsidR="00895919" w:rsidRPr="00D914F3">
        <w:rPr>
          <w:rFonts w:ascii="Arial" w:hAnsi="Arial" w:cs="Arial"/>
          <w:b/>
          <w:bCs/>
          <w:sz w:val="22"/>
          <w:szCs w:val="22"/>
        </w:rPr>
        <w:t>m</w:t>
      </w:r>
      <w:r w:rsidR="00D157D9" w:rsidRPr="00D914F3">
        <w:rPr>
          <w:rFonts w:ascii="Arial" w:hAnsi="Arial" w:cs="Arial"/>
          <w:b/>
          <w:bCs/>
          <w:sz w:val="22"/>
          <w:szCs w:val="22"/>
        </w:rPr>
        <w:t xml:space="preserve">onitoring </w:t>
      </w:r>
      <w:r w:rsidR="00895919" w:rsidRPr="00D914F3">
        <w:rPr>
          <w:rFonts w:ascii="Arial" w:hAnsi="Arial" w:cs="Arial"/>
          <w:b/>
          <w:bCs/>
          <w:sz w:val="22"/>
          <w:szCs w:val="22"/>
        </w:rPr>
        <w:t>f</w:t>
      </w:r>
      <w:r w:rsidR="00D157D9" w:rsidRPr="00D914F3">
        <w:rPr>
          <w:rFonts w:ascii="Arial" w:hAnsi="Arial" w:cs="Arial"/>
          <w:b/>
          <w:bCs/>
          <w:sz w:val="22"/>
          <w:szCs w:val="22"/>
        </w:rPr>
        <w:t>orm</w:t>
      </w:r>
      <w:r w:rsidR="00D157D9" w:rsidRPr="003A06F2">
        <w:rPr>
          <w:rFonts w:ascii="Arial" w:hAnsi="Arial" w:cs="Arial"/>
          <w:sz w:val="22"/>
          <w:szCs w:val="22"/>
        </w:rPr>
        <w:t>.</w:t>
      </w:r>
    </w:p>
    <w:p w14:paraId="2A1F8BED" w14:textId="77777777" w:rsidR="003A06F2" w:rsidRDefault="003A06F2" w:rsidP="003A06F2">
      <w:pPr>
        <w:rPr>
          <w:rFonts w:ascii="Arial" w:hAnsi="Arial" w:cs="Arial"/>
          <w:sz w:val="22"/>
          <w:szCs w:val="22"/>
        </w:rPr>
      </w:pPr>
    </w:p>
    <w:p w14:paraId="73183E13" w14:textId="353EDFCB" w:rsidR="003A06F2" w:rsidRPr="003A06F2" w:rsidRDefault="003A06F2" w:rsidP="003A06F2">
      <w:pPr>
        <w:contextualSpacing/>
        <w:jc w:val="both"/>
        <w:rPr>
          <w:rFonts w:ascii="Arial" w:hAnsi="Arial" w:cs="Arial"/>
          <w:sz w:val="22"/>
          <w:szCs w:val="22"/>
        </w:rPr>
      </w:pPr>
      <w:r w:rsidRPr="00C02AB8">
        <w:rPr>
          <w:rFonts w:ascii="Arial" w:hAnsi="Arial" w:cs="Arial"/>
          <w:sz w:val="22"/>
          <w:szCs w:val="22"/>
        </w:rPr>
        <w:t xml:space="preserve">The information you provide on the </w:t>
      </w:r>
      <w:r w:rsidR="00895919">
        <w:rPr>
          <w:rFonts w:ascii="Arial" w:hAnsi="Arial" w:cs="Arial"/>
          <w:sz w:val="22"/>
          <w:szCs w:val="22"/>
        </w:rPr>
        <w:t>p</w:t>
      </w:r>
      <w:r w:rsidRPr="00C02AB8">
        <w:rPr>
          <w:rFonts w:ascii="Arial" w:hAnsi="Arial" w:cs="Arial"/>
          <w:sz w:val="22"/>
          <w:szCs w:val="22"/>
        </w:rPr>
        <w:t xml:space="preserve">ersonal </w:t>
      </w:r>
      <w:r w:rsidR="00895919">
        <w:rPr>
          <w:rFonts w:ascii="Arial" w:hAnsi="Arial" w:cs="Arial"/>
          <w:sz w:val="22"/>
          <w:szCs w:val="22"/>
        </w:rPr>
        <w:t>d</w:t>
      </w:r>
      <w:r w:rsidRPr="00C02AB8">
        <w:rPr>
          <w:rFonts w:ascii="Arial" w:hAnsi="Arial" w:cs="Arial"/>
          <w:sz w:val="22"/>
          <w:szCs w:val="22"/>
        </w:rPr>
        <w:t xml:space="preserve">etails </w:t>
      </w:r>
      <w:r w:rsidR="00895919">
        <w:rPr>
          <w:rFonts w:ascii="Arial" w:hAnsi="Arial" w:cs="Arial"/>
          <w:sz w:val="22"/>
          <w:szCs w:val="22"/>
        </w:rPr>
        <w:t>f</w:t>
      </w:r>
      <w:r w:rsidRPr="00C02AB8">
        <w:rPr>
          <w:rFonts w:ascii="Arial" w:hAnsi="Arial" w:cs="Arial"/>
          <w:sz w:val="22"/>
          <w:szCs w:val="22"/>
        </w:rPr>
        <w:t xml:space="preserve">orm and </w:t>
      </w:r>
      <w:r w:rsidR="00895919">
        <w:rPr>
          <w:rFonts w:ascii="Arial" w:hAnsi="Arial" w:cs="Arial"/>
          <w:sz w:val="22"/>
          <w:szCs w:val="22"/>
        </w:rPr>
        <w:t>e</w:t>
      </w:r>
      <w:r w:rsidRPr="00C02AB8">
        <w:rPr>
          <w:rFonts w:ascii="Arial" w:hAnsi="Arial" w:cs="Arial"/>
          <w:sz w:val="22"/>
          <w:szCs w:val="22"/>
        </w:rPr>
        <w:t xml:space="preserve">qual </w:t>
      </w:r>
      <w:r w:rsidR="00895919">
        <w:rPr>
          <w:rFonts w:ascii="Arial" w:hAnsi="Arial" w:cs="Arial"/>
          <w:sz w:val="22"/>
          <w:szCs w:val="22"/>
        </w:rPr>
        <w:t>o</w:t>
      </w:r>
      <w:r w:rsidRPr="00C02AB8">
        <w:rPr>
          <w:rFonts w:ascii="Arial" w:hAnsi="Arial" w:cs="Arial"/>
          <w:sz w:val="22"/>
          <w:szCs w:val="22"/>
        </w:rPr>
        <w:t xml:space="preserve">pportunities </w:t>
      </w:r>
      <w:r w:rsidR="00895919">
        <w:rPr>
          <w:rFonts w:ascii="Arial" w:hAnsi="Arial" w:cs="Arial"/>
          <w:sz w:val="22"/>
          <w:szCs w:val="22"/>
        </w:rPr>
        <w:t>m</w:t>
      </w:r>
      <w:r w:rsidRPr="00C02AB8">
        <w:rPr>
          <w:rFonts w:ascii="Arial" w:hAnsi="Arial" w:cs="Arial"/>
          <w:sz w:val="22"/>
          <w:szCs w:val="22"/>
        </w:rPr>
        <w:t xml:space="preserve">onitoring </w:t>
      </w:r>
      <w:r w:rsidR="00895919">
        <w:rPr>
          <w:rFonts w:ascii="Arial" w:hAnsi="Arial" w:cs="Arial"/>
          <w:sz w:val="22"/>
          <w:szCs w:val="22"/>
        </w:rPr>
        <w:t>f</w:t>
      </w:r>
      <w:r w:rsidRPr="00C02AB8">
        <w:rPr>
          <w:rFonts w:ascii="Arial" w:hAnsi="Arial" w:cs="Arial"/>
          <w:sz w:val="22"/>
          <w:szCs w:val="22"/>
        </w:rPr>
        <w:t xml:space="preserve">orm will be detached before applications are considered by the shortlisting panel and </w:t>
      </w:r>
      <w:r w:rsidR="00895919">
        <w:rPr>
          <w:rFonts w:ascii="Arial" w:hAnsi="Arial" w:cs="Arial"/>
          <w:sz w:val="22"/>
          <w:szCs w:val="22"/>
        </w:rPr>
        <w:t>will</w:t>
      </w:r>
      <w:r w:rsidRPr="00C02AB8">
        <w:rPr>
          <w:rFonts w:ascii="Arial" w:hAnsi="Arial" w:cs="Arial"/>
          <w:sz w:val="22"/>
          <w:szCs w:val="22"/>
        </w:rPr>
        <w:t xml:space="preserve"> not </w:t>
      </w:r>
      <w:r w:rsidR="00895919">
        <w:rPr>
          <w:rFonts w:ascii="Arial" w:hAnsi="Arial" w:cs="Arial"/>
          <w:sz w:val="22"/>
          <w:szCs w:val="22"/>
        </w:rPr>
        <w:t xml:space="preserve">be </w:t>
      </w:r>
      <w:r w:rsidRPr="00C02AB8">
        <w:rPr>
          <w:rFonts w:ascii="Arial" w:hAnsi="Arial" w:cs="Arial"/>
          <w:sz w:val="22"/>
          <w:szCs w:val="22"/>
        </w:rPr>
        <w:t>used in the selection process.</w:t>
      </w:r>
      <w:r>
        <w:rPr>
          <w:rFonts w:ascii="Arial" w:hAnsi="Arial" w:cs="Arial"/>
          <w:sz w:val="22"/>
          <w:szCs w:val="22"/>
        </w:rPr>
        <w:t xml:space="preserve"> </w:t>
      </w:r>
      <w:r w:rsidRPr="00C02AB8">
        <w:rPr>
          <w:rFonts w:ascii="Arial" w:hAnsi="Arial" w:cs="Arial"/>
          <w:sz w:val="22"/>
          <w:szCs w:val="22"/>
        </w:rPr>
        <w:t xml:space="preserve">Personal information is collected and retained for administrative and statistical purposes only. </w:t>
      </w:r>
    </w:p>
    <w:p w14:paraId="48DC209B" w14:textId="77777777" w:rsidR="003A06F2" w:rsidRPr="003A06F2" w:rsidRDefault="003A06F2" w:rsidP="003A06F2">
      <w:pPr>
        <w:rPr>
          <w:rFonts w:ascii="Arial" w:hAnsi="Arial" w:cs="Arial"/>
          <w:sz w:val="22"/>
          <w:szCs w:val="22"/>
        </w:rPr>
      </w:pPr>
    </w:p>
    <w:p w14:paraId="318C89B7" w14:textId="365E8FEE" w:rsidR="003A06F2" w:rsidRPr="003A06F2" w:rsidRDefault="00B32693" w:rsidP="003A06F2">
      <w:pPr>
        <w:contextualSpacing/>
        <w:rPr>
          <w:rFonts w:ascii="Arial" w:hAnsi="Arial" w:cs="Arial"/>
          <w:color w:val="000000"/>
          <w:sz w:val="22"/>
          <w:szCs w:val="22"/>
          <w:lang w:eastAsia="en-GB"/>
        </w:rPr>
      </w:pPr>
      <w:r w:rsidRPr="00C02AB8">
        <w:rPr>
          <w:rFonts w:ascii="Arial" w:hAnsi="Arial" w:cs="Arial"/>
          <w:sz w:val="22"/>
          <w:szCs w:val="22"/>
        </w:rPr>
        <w:t xml:space="preserve">Applications should be sent by </w:t>
      </w:r>
      <w:r w:rsidR="006E60FC" w:rsidRPr="006E60FC">
        <w:rPr>
          <w:rFonts w:ascii="Arial" w:hAnsi="Arial" w:cs="Arial"/>
          <w:b/>
          <w:bCs/>
          <w:sz w:val="22"/>
          <w:szCs w:val="22"/>
        </w:rPr>
        <w:t>10am</w:t>
      </w:r>
      <w:r w:rsidR="006E60FC">
        <w:rPr>
          <w:rFonts w:ascii="Arial" w:hAnsi="Arial" w:cs="Arial"/>
          <w:sz w:val="22"/>
          <w:szCs w:val="22"/>
        </w:rPr>
        <w:t xml:space="preserve"> on </w:t>
      </w:r>
      <w:r w:rsidR="006E60FC">
        <w:rPr>
          <w:rFonts w:ascii="Arial" w:hAnsi="Arial" w:cs="Arial"/>
          <w:b/>
          <w:bCs/>
          <w:color w:val="000000"/>
          <w:sz w:val="22"/>
          <w:szCs w:val="22"/>
          <w:lang w:eastAsia="en-GB"/>
        </w:rPr>
        <w:t>Thursday 11</w:t>
      </w:r>
      <w:r w:rsidR="006E60FC" w:rsidRPr="006E60FC">
        <w:rPr>
          <w:rFonts w:ascii="Arial" w:hAnsi="Arial" w:cs="Arial"/>
          <w:b/>
          <w:bCs/>
          <w:color w:val="000000"/>
          <w:sz w:val="22"/>
          <w:szCs w:val="22"/>
          <w:vertAlign w:val="superscript"/>
          <w:lang w:eastAsia="en-GB"/>
        </w:rPr>
        <w:t>th</w:t>
      </w:r>
      <w:r w:rsidR="006E60FC">
        <w:rPr>
          <w:rFonts w:ascii="Arial" w:hAnsi="Arial" w:cs="Arial"/>
          <w:b/>
          <w:bCs/>
          <w:color w:val="000000"/>
          <w:sz w:val="22"/>
          <w:szCs w:val="22"/>
          <w:lang w:eastAsia="en-GB"/>
        </w:rPr>
        <w:t xml:space="preserve"> June 2026 </w:t>
      </w:r>
      <w:hyperlink r:id="rId7" w:history="1">
        <w:r w:rsidR="006E60FC" w:rsidRPr="00725737">
          <w:rPr>
            <w:rStyle w:val="Hyperlink"/>
            <w:rFonts w:ascii="Arial" w:eastAsiaTheme="majorEastAsia" w:hAnsi="Arial" w:cs="Arial"/>
            <w:sz w:val="22"/>
            <w:szCs w:val="22"/>
          </w:rPr>
          <w:t>recruitment@middletemple.org.uk</w:t>
        </w:r>
      </w:hyperlink>
    </w:p>
    <w:p w14:paraId="501A174D" w14:textId="77777777" w:rsidR="003A06F2" w:rsidRPr="003A06F2" w:rsidRDefault="003A06F2" w:rsidP="003A06F2">
      <w:pPr>
        <w:rPr>
          <w:rFonts w:ascii="Arial" w:hAnsi="Arial" w:cs="Arial"/>
          <w:b/>
          <w:bCs/>
          <w:color w:val="000000"/>
          <w:sz w:val="22"/>
          <w:szCs w:val="22"/>
          <w:lang w:eastAsia="en-GB"/>
        </w:rPr>
      </w:pPr>
    </w:p>
    <w:p w14:paraId="57FA220B" w14:textId="436986C7" w:rsidR="00D157D9" w:rsidRPr="003A06F2" w:rsidRDefault="003A06F2" w:rsidP="003A06F2">
      <w:pPr>
        <w:rPr>
          <w:rFonts w:ascii="Arial" w:hAnsi="Arial" w:cs="Arial"/>
          <w:b/>
          <w:bCs/>
          <w:color w:val="000000"/>
          <w:sz w:val="22"/>
          <w:szCs w:val="22"/>
          <w:lang w:eastAsia="en-GB"/>
        </w:rPr>
      </w:pPr>
      <w:r w:rsidRPr="003A06F2">
        <w:rPr>
          <w:rFonts w:ascii="Arial" w:eastAsiaTheme="majorEastAsia" w:hAnsi="Arial" w:cs="Arial"/>
          <w:sz w:val="22"/>
          <w:szCs w:val="22"/>
        </w:rPr>
        <w:t>Alternatively</w:t>
      </w:r>
      <w:r w:rsidR="00895919">
        <w:rPr>
          <w:rFonts w:ascii="Arial" w:eastAsiaTheme="majorEastAsia" w:hAnsi="Arial" w:cs="Arial"/>
          <w:sz w:val="22"/>
          <w:szCs w:val="22"/>
        </w:rPr>
        <w:t>, applications</w:t>
      </w:r>
      <w:r w:rsidRPr="003A06F2">
        <w:rPr>
          <w:rFonts w:ascii="Arial" w:eastAsiaTheme="majorEastAsia" w:hAnsi="Arial" w:cs="Arial"/>
          <w:sz w:val="22"/>
          <w:szCs w:val="22"/>
        </w:rPr>
        <w:t xml:space="preserve"> can be </w:t>
      </w:r>
      <w:r w:rsidR="00895919">
        <w:rPr>
          <w:rFonts w:ascii="Arial" w:eastAsiaTheme="majorEastAsia" w:hAnsi="Arial" w:cs="Arial"/>
          <w:sz w:val="22"/>
          <w:szCs w:val="22"/>
        </w:rPr>
        <w:t>posted</w:t>
      </w:r>
      <w:r w:rsidRPr="003A06F2">
        <w:rPr>
          <w:rFonts w:ascii="Arial" w:eastAsiaTheme="majorEastAsia" w:hAnsi="Arial" w:cs="Arial"/>
          <w:sz w:val="22"/>
          <w:szCs w:val="22"/>
        </w:rPr>
        <w:t xml:space="preserve"> to</w:t>
      </w:r>
      <w:r>
        <w:rPr>
          <w:rFonts w:ascii="Arial" w:eastAsiaTheme="majorEastAsia" w:hAnsi="Arial" w:cs="Arial"/>
          <w:sz w:val="22"/>
          <w:szCs w:val="22"/>
        </w:rPr>
        <w:t>:</w:t>
      </w:r>
      <w:r>
        <w:rPr>
          <w:rFonts w:ascii="Arial" w:hAnsi="Arial" w:cs="Arial"/>
          <w:b/>
          <w:bCs/>
          <w:color w:val="000000"/>
          <w:sz w:val="22"/>
          <w:szCs w:val="22"/>
          <w:lang w:eastAsia="en-GB"/>
        </w:rPr>
        <w:t xml:space="preserve"> </w:t>
      </w:r>
      <w:r w:rsidR="00D157D9" w:rsidRPr="003A06F2">
        <w:rPr>
          <w:rFonts w:ascii="Arial" w:hAnsi="Arial" w:cs="Arial"/>
          <w:sz w:val="22"/>
          <w:szCs w:val="22"/>
        </w:rPr>
        <w:t>The Human Resources Department, The Honourable Society of the Middle Temple, Ashley Building, Middle Temple Lane, London, EC4Y 9BT.</w:t>
      </w:r>
    </w:p>
    <w:p w14:paraId="21344EA5" w14:textId="77777777" w:rsidR="00B32693" w:rsidRPr="00C02AB8" w:rsidRDefault="00B32693" w:rsidP="00B32693">
      <w:pPr>
        <w:contextualSpacing/>
        <w:rPr>
          <w:rFonts w:ascii="Arial" w:hAnsi="Arial" w:cs="Arial"/>
          <w:sz w:val="22"/>
          <w:szCs w:val="22"/>
        </w:rPr>
      </w:pPr>
    </w:p>
    <w:p w14:paraId="6A716B93" w14:textId="77777777" w:rsidR="001E2259" w:rsidRPr="00C02AB8" w:rsidRDefault="00B32693" w:rsidP="001E2259">
      <w:pPr>
        <w:contextualSpacing/>
        <w:rPr>
          <w:rFonts w:ascii="Arial" w:hAnsi="Arial" w:cs="Arial"/>
          <w:sz w:val="22"/>
          <w:szCs w:val="22"/>
        </w:rPr>
      </w:pPr>
      <w:r w:rsidRPr="00C02AB8">
        <w:rPr>
          <w:rFonts w:ascii="Arial" w:hAnsi="Arial" w:cs="Arial"/>
          <w:sz w:val="22"/>
          <w:szCs w:val="22"/>
        </w:rPr>
        <w:t xml:space="preserve">If you are invited to interview, you will be notified as soon as possible after the closing date. </w:t>
      </w:r>
      <w:r w:rsidR="001E2259" w:rsidRPr="00C02AB8">
        <w:rPr>
          <w:rFonts w:ascii="Arial" w:hAnsi="Arial" w:cs="Arial"/>
          <w:sz w:val="22"/>
          <w:szCs w:val="22"/>
        </w:rPr>
        <w:t xml:space="preserve">Due to the volume of applications the Inn typically receives we are unable to provide feedback to candidates who are not shortlisted.  </w:t>
      </w:r>
    </w:p>
    <w:p w14:paraId="6A6EFC92" w14:textId="1C38C471" w:rsidR="00B32693" w:rsidRPr="00C02AB8" w:rsidRDefault="00B32693" w:rsidP="00B32693">
      <w:pPr>
        <w:contextualSpacing/>
        <w:rPr>
          <w:rFonts w:ascii="Arial" w:hAnsi="Arial" w:cs="Arial"/>
          <w:sz w:val="22"/>
          <w:szCs w:val="22"/>
        </w:rPr>
      </w:pPr>
    </w:p>
    <w:p w14:paraId="2589C732" w14:textId="7608EE53" w:rsidR="00B32693" w:rsidRDefault="00B32693" w:rsidP="00B32693">
      <w:pPr>
        <w:rPr>
          <w:rFonts w:ascii="Arial" w:hAnsi="Arial" w:cs="Arial"/>
          <w:b/>
          <w:bCs/>
          <w:sz w:val="24"/>
          <w:szCs w:val="24"/>
        </w:rPr>
      </w:pPr>
      <w:r w:rsidRPr="00997C4D">
        <w:rPr>
          <w:rFonts w:ascii="Arial" w:hAnsi="Arial" w:cs="Arial"/>
          <w:b/>
          <w:bCs/>
          <w:sz w:val="24"/>
          <w:szCs w:val="24"/>
        </w:rPr>
        <w:t xml:space="preserve">Equal </w:t>
      </w:r>
      <w:r w:rsidR="00997C4D">
        <w:rPr>
          <w:rFonts w:ascii="Arial" w:hAnsi="Arial" w:cs="Arial"/>
          <w:b/>
          <w:bCs/>
          <w:sz w:val="24"/>
          <w:szCs w:val="24"/>
        </w:rPr>
        <w:t>o</w:t>
      </w:r>
      <w:r w:rsidRPr="00997C4D">
        <w:rPr>
          <w:rFonts w:ascii="Arial" w:hAnsi="Arial" w:cs="Arial"/>
          <w:b/>
          <w:bCs/>
          <w:sz w:val="24"/>
          <w:szCs w:val="24"/>
        </w:rPr>
        <w:t xml:space="preserve">pportunities and </w:t>
      </w:r>
      <w:r w:rsidR="00997C4D">
        <w:rPr>
          <w:rFonts w:ascii="Arial" w:hAnsi="Arial" w:cs="Arial"/>
          <w:b/>
          <w:bCs/>
          <w:sz w:val="24"/>
          <w:szCs w:val="24"/>
        </w:rPr>
        <w:t>d</w:t>
      </w:r>
      <w:r w:rsidRPr="00997C4D">
        <w:rPr>
          <w:rFonts w:ascii="Arial" w:hAnsi="Arial" w:cs="Arial"/>
          <w:b/>
          <w:bCs/>
          <w:sz w:val="24"/>
          <w:szCs w:val="24"/>
        </w:rPr>
        <w:t>iversity</w:t>
      </w:r>
    </w:p>
    <w:p w14:paraId="4C727EF9" w14:textId="77777777" w:rsidR="00B6540C" w:rsidRPr="00997C4D" w:rsidRDefault="00B6540C" w:rsidP="00B32693">
      <w:pPr>
        <w:rPr>
          <w:rFonts w:ascii="Arial" w:hAnsi="Arial" w:cs="Arial"/>
          <w:b/>
          <w:bCs/>
          <w:sz w:val="24"/>
          <w:szCs w:val="24"/>
        </w:rPr>
      </w:pPr>
    </w:p>
    <w:p w14:paraId="31AB9EBC" w14:textId="5848FD59" w:rsidR="00B32693" w:rsidRPr="00C02AB8" w:rsidRDefault="00B32693" w:rsidP="00B32693">
      <w:pPr>
        <w:rPr>
          <w:rFonts w:ascii="Arial" w:hAnsi="Arial" w:cs="Arial"/>
          <w:sz w:val="22"/>
          <w:szCs w:val="22"/>
        </w:rPr>
      </w:pPr>
      <w:r w:rsidRPr="00320A44">
        <w:rPr>
          <w:rFonts w:ascii="Arial" w:hAnsi="Arial" w:cs="Arial"/>
          <w:sz w:val="22"/>
          <w:szCs w:val="22"/>
        </w:rPr>
        <w:t xml:space="preserve">Middle Temple is a Disability Confident and Mindful Employer and </w:t>
      </w:r>
      <w:r w:rsidRPr="00C02AB8">
        <w:rPr>
          <w:rFonts w:ascii="Arial" w:hAnsi="Arial" w:cs="Arial"/>
          <w:sz w:val="22"/>
          <w:szCs w:val="22"/>
        </w:rPr>
        <w:t>is</w:t>
      </w:r>
      <w:r w:rsidRPr="00320A44">
        <w:rPr>
          <w:rFonts w:ascii="Arial" w:hAnsi="Arial" w:cs="Arial"/>
          <w:sz w:val="22"/>
          <w:szCs w:val="22"/>
        </w:rPr>
        <w:t xml:space="preserve"> committed to providing a supportive and inclusive working environment</w:t>
      </w:r>
      <w:r w:rsidRPr="00C02AB8">
        <w:rPr>
          <w:rFonts w:ascii="Arial" w:hAnsi="Arial" w:cs="Arial"/>
          <w:sz w:val="22"/>
          <w:szCs w:val="22"/>
        </w:rPr>
        <w:t xml:space="preserve"> that values diversity and promotes equality of opportunity. </w:t>
      </w:r>
    </w:p>
    <w:p w14:paraId="1FF55669" w14:textId="77777777" w:rsidR="00B32693" w:rsidRPr="00C02AB8" w:rsidRDefault="00B32693" w:rsidP="00B32693">
      <w:pPr>
        <w:rPr>
          <w:rFonts w:ascii="Arial" w:hAnsi="Arial" w:cs="Arial"/>
          <w:sz w:val="22"/>
          <w:szCs w:val="22"/>
        </w:rPr>
      </w:pPr>
    </w:p>
    <w:p w14:paraId="2200B1E5" w14:textId="35A6BA32" w:rsidR="00B32693" w:rsidRDefault="00B32693" w:rsidP="00B32693">
      <w:pPr>
        <w:rPr>
          <w:rFonts w:ascii="Arial" w:hAnsi="Arial" w:cs="Arial"/>
          <w:sz w:val="22"/>
          <w:szCs w:val="22"/>
        </w:rPr>
      </w:pPr>
      <w:r w:rsidRPr="00C02AB8">
        <w:rPr>
          <w:rFonts w:ascii="Arial" w:hAnsi="Arial" w:cs="Arial"/>
          <w:sz w:val="22"/>
          <w:szCs w:val="22"/>
        </w:rPr>
        <w:t>We welcome applications from suitably qualified candidates, regardless of age, disability, gender, gender reassignment, marriage or civil partnership, pregnancy or maternity, race, religion or belief, sex, or sexual orientation.</w:t>
      </w:r>
    </w:p>
    <w:p w14:paraId="1DAFE5A9" w14:textId="77777777" w:rsidR="000F517D" w:rsidRDefault="000F517D" w:rsidP="00B32693">
      <w:pPr>
        <w:rPr>
          <w:rFonts w:ascii="Arial" w:hAnsi="Arial" w:cs="Arial"/>
          <w:sz w:val="22"/>
          <w:szCs w:val="22"/>
        </w:rPr>
      </w:pPr>
    </w:p>
    <w:p w14:paraId="1B627D09" w14:textId="77777777" w:rsidR="000F517D" w:rsidRDefault="000F517D" w:rsidP="000F517D">
      <w:pPr>
        <w:rPr>
          <w:rFonts w:ascii="Arial" w:hAnsi="Arial" w:cs="Arial"/>
          <w:sz w:val="22"/>
          <w:szCs w:val="22"/>
        </w:rPr>
      </w:pPr>
      <w:r w:rsidRPr="000F517D">
        <w:rPr>
          <w:rFonts w:ascii="Arial" w:hAnsi="Arial" w:cs="Arial"/>
          <w:sz w:val="22"/>
          <w:szCs w:val="22"/>
        </w:rPr>
        <w:t>We aim to ensure that all applicants are treated fairly throughout the recruitment process and that appointments are made on merit, in line with the requirements of the role.</w:t>
      </w:r>
      <w:r>
        <w:rPr>
          <w:rFonts w:ascii="Arial" w:hAnsi="Arial" w:cs="Arial"/>
          <w:sz w:val="22"/>
          <w:szCs w:val="22"/>
        </w:rPr>
        <w:t xml:space="preserve"> </w:t>
      </w:r>
      <w:r w:rsidRPr="000F517D">
        <w:rPr>
          <w:rFonts w:ascii="Arial" w:hAnsi="Arial" w:cs="Arial"/>
          <w:sz w:val="22"/>
          <w:szCs w:val="22"/>
        </w:rPr>
        <w:t xml:space="preserve">We are committed to making reasonable adjustments where needed to support equal opportunity and to enable candidates with disabilities or other specific needs to participate fully at any stage of the recruitment process. </w:t>
      </w:r>
    </w:p>
    <w:p w14:paraId="7EF96E6F" w14:textId="77777777" w:rsidR="000F517D" w:rsidRDefault="000F517D" w:rsidP="000F517D">
      <w:pPr>
        <w:rPr>
          <w:rFonts w:ascii="Arial" w:hAnsi="Arial" w:cs="Arial"/>
          <w:sz w:val="22"/>
          <w:szCs w:val="22"/>
        </w:rPr>
      </w:pPr>
    </w:p>
    <w:p w14:paraId="63F59FCF" w14:textId="0C8821E7" w:rsidR="000F517D" w:rsidRPr="000F517D" w:rsidRDefault="000F517D" w:rsidP="000F517D">
      <w:pPr>
        <w:rPr>
          <w:rFonts w:ascii="Arial" w:hAnsi="Arial" w:cs="Arial"/>
          <w:sz w:val="22"/>
          <w:szCs w:val="22"/>
        </w:rPr>
      </w:pPr>
      <w:r w:rsidRPr="000F517D">
        <w:rPr>
          <w:rFonts w:ascii="Arial" w:hAnsi="Arial" w:cs="Arial"/>
          <w:sz w:val="22"/>
          <w:szCs w:val="22"/>
        </w:rPr>
        <w:t xml:space="preserve">If you would like to discuss any support needs or reasonable adjustments, please contact </w:t>
      </w:r>
      <w:hyperlink r:id="rId8" w:history="1">
        <w:r w:rsidR="00232E55" w:rsidRPr="00725737">
          <w:rPr>
            <w:rStyle w:val="Hyperlink"/>
            <w:rFonts w:ascii="Arial" w:hAnsi="Arial" w:cs="Arial"/>
            <w:sz w:val="22"/>
            <w:szCs w:val="22"/>
          </w:rPr>
          <w:t>recruitment@middletemple.org.uk</w:t>
        </w:r>
      </w:hyperlink>
      <w:r w:rsidR="00232E55">
        <w:rPr>
          <w:rFonts w:ascii="Arial" w:hAnsi="Arial" w:cs="Arial"/>
          <w:sz w:val="22"/>
          <w:szCs w:val="22"/>
        </w:rPr>
        <w:t xml:space="preserve"> </w:t>
      </w:r>
      <w:r w:rsidRPr="000F517D">
        <w:rPr>
          <w:rFonts w:ascii="Arial" w:hAnsi="Arial" w:cs="Arial"/>
          <w:sz w:val="22"/>
          <w:szCs w:val="22"/>
        </w:rPr>
        <w:t>in confidence.</w:t>
      </w:r>
    </w:p>
    <w:p w14:paraId="271EC8DF" w14:textId="77777777" w:rsidR="000F517D" w:rsidRPr="00C02AB8" w:rsidRDefault="000F517D" w:rsidP="00B32693">
      <w:pPr>
        <w:rPr>
          <w:rFonts w:ascii="Arial" w:hAnsi="Arial" w:cs="Arial"/>
          <w:sz w:val="22"/>
          <w:szCs w:val="22"/>
        </w:rPr>
      </w:pPr>
    </w:p>
    <w:p w14:paraId="5C21EAF3" w14:textId="238F8536" w:rsidR="00B32693" w:rsidRDefault="00CD16C2" w:rsidP="00B32693">
      <w:pPr>
        <w:contextualSpacing/>
        <w:jc w:val="both"/>
        <w:rPr>
          <w:rFonts w:ascii="Arial" w:hAnsi="Arial" w:cs="Arial"/>
          <w:b/>
          <w:bCs/>
          <w:sz w:val="24"/>
          <w:szCs w:val="24"/>
        </w:rPr>
      </w:pPr>
      <w:r w:rsidRPr="00C02AB8">
        <w:rPr>
          <w:rFonts w:ascii="Arial" w:hAnsi="Arial" w:cs="Arial"/>
          <w:b/>
          <w:bCs/>
          <w:sz w:val="24"/>
          <w:szCs w:val="24"/>
        </w:rPr>
        <w:t>Eligibility to work in the UK</w:t>
      </w:r>
    </w:p>
    <w:p w14:paraId="191EEBE9" w14:textId="77777777" w:rsidR="00B6540C" w:rsidRPr="00C02AB8" w:rsidRDefault="00B6540C" w:rsidP="00B32693">
      <w:pPr>
        <w:contextualSpacing/>
        <w:jc w:val="both"/>
        <w:rPr>
          <w:rFonts w:ascii="Arial" w:hAnsi="Arial" w:cs="Arial"/>
          <w:b/>
          <w:bCs/>
          <w:sz w:val="24"/>
          <w:szCs w:val="24"/>
        </w:rPr>
      </w:pPr>
    </w:p>
    <w:p w14:paraId="3B9EBFF0" w14:textId="499401AF" w:rsidR="0018783E" w:rsidRPr="0018783E" w:rsidRDefault="0018783E" w:rsidP="0018783E">
      <w:pPr>
        <w:jc w:val="both"/>
        <w:rPr>
          <w:rFonts w:ascii="Arial" w:hAnsi="Arial" w:cs="Arial"/>
          <w:sz w:val="22"/>
          <w:szCs w:val="22"/>
        </w:rPr>
      </w:pPr>
      <w:r w:rsidRPr="0018783E">
        <w:rPr>
          <w:rFonts w:ascii="Arial" w:hAnsi="Arial" w:cs="Arial"/>
          <w:sz w:val="22"/>
          <w:szCs w:val="22"/>
        </w:rPr>
        <w:t xml:space="preserve">All offers of employment are subject to verification of the right to work in the UK. Candidates invited to interview will be asked to provide appropriate evidence in line with </w:t>
      </w:r>
      <w:hyperlink r:id="rId9" w:anchor="manual-check" w:history="1">
        <w:r w:rsidR="000F517D">
          <w:rPr>
            <w:rStyle w:val="Hyperlink"/>
            <w:rFonts w:ascii="Arial" w:hAnsi="Arial" w:cs="Arial"/>
            <w:sz w:val="22"/>
            <w:szCs w:val="22"/>
          </w:rPr>
          <w:t>Home Office guidance</w:t>
        </w:r>
      </w:hyperlink>
      <w:r w:rsidRPr="0018783E">
        <w:rPr>
          <w:rFonts w:ascii="Arial" w:hAnsi="Arial" w:cs="Arial"/>
          <w:sz w:val="22"/>
          <w:szCs w:val="22"/>
        </w:rPr>
        <w:t>.</w:t>
      </w:r>
    </w:p>
    <w:p w14:paraId="518F7811" w14:textId="77777777" w:rsidR="000F517D" w:rsidRDefault="000F517D" w:rsidP="00C02AB8">
      <w:pPr>
        <w:jc w:val="both"/>
        <w:rPr>
          <w:rFonts w:ascii="Arial" w:hAnsi="Arial" w:cs="Arial"/>
          <w:sz w:val="22"/>
          <w:szCs w:val="22"/>
        </w:rPr>
      </w:pPr>
    </w:p>
    <w:p w14:paraId="5C82AA07" w14:textId="1532BC05" w:rsidR="00CD16C2" w:rsidRDefault="00CD16C2" w:rsidP="00CD16C2">
      <w:pPr>
        <w:overflowPunct/>
        <w:autoSpaceDE/>
        <w:autoSpaceDN/>
        <w:adjustRightInd/>
        <w:jc w:val="both"/>
        <w:textAlignment w:val="auto"/>
        <w:rPr>
          <w:rFonts w:ascii="Arial" w:hAnsi="Arial" w:cs="Arial"/>
          <w:b/>
          <w:bCs/>
          <w:sz w:val="24"/>
          <w:szCs w:val="24"/>
        </w:rPr>
      </w:pPr>
      <w:r w:rsidRPr="00C02AB8">
        <w:rPr>
          <w:rFonts w:ascii="Arial" w:hAnsi="Arial" w:cs="Arial"/>
          <w:b/>
          <w:bCs/>
          <w:sz w:val="24"/>
          <w:szCs w:val="24"/>
        </w:rPr>
        <w:t>Criminal convictions</w:t>
      </w:r>
    </w:p>
    <w:p w14:paraId="6DD6C899" w14:textId="77777777" w:rsidR="00B6540C" w:rsidRPr="00C02AB8" w:rsidRDefault="00B6540C" w:rsidP="00CD16C2">
      <w:pPr>
        <w:overflowPunct/>
        <w:autoSpaceDE/>
        <w:autoSpaceDN/>
        <w:adjustRightInd/>
        <w:jc w:val="both"/>
        <w:textAlignment w:val="auto"/>
        <w:rPr>
          <w:rFonts w:ascii="Arial" w:hAnsi="Arial" w:cs="Arial"/>
          <w:b/>
          <w:bCs/>
          <w:sz w:val="24"/>
          <w:szCs w:val="24"/>
        </w:rPr>
      </w:pPr>
    </w:p>
    <w:p w14:paraId="42A85C1D" w14:textId="46ACEC81" w:rsidR="00B32693" w:rsidRDefault="00B32693" w:rsidP="00C02AB8">
      <w:pPr>
        <w:overflowPunct/>
        <w:autoSpaceDE/>
        <w:autoSpaceDN/>
        <w:adjustRightInd/>
        <w:jc w:val="both"/>
        <w:textAlignment w:val="auto"/>
        <w:rPr>
          <w:rFonts w:ascii="Arial" w:hAnsi="Arial" w:cs="Arial"/>
          <w:sz w:val="22"/>
          <w:szCs w:val="22"/>
        </w:rPr>
      </w:pPr>
      <w:r w:rsidRPr="00C02AB8">
        <w:rPr>
          <w:rFonts w:ascii="Arial" w:hAnsi="Arial" w:cs="Arial"/>
          <w:sz w:val="22"/>
          <w:szCs w:val="22"/>
        </w:rPr>
        <w:t>You are required to</w:t>
      </w:r>
      <w:r w:rsidR="00CD16C2" w:rsidRPr="00C02AB8">
        <w:rPr>
          <w:rFonts w:ascii="Arial" w:hAnsi="Arial" w:cs="Arial"/>
          <w:sz w:val="22"/>
          <w:szCs w:val="22"/>
        </w:rPr>
        <w:t xml:space="preserve"> disclose any </w:t>
      </w:r>
      <w:r w:rsidRPr="00C02AB8">
        <w:rPr>
          <w:rFonts w:ascii="Arial" w:hAnsi="Arial" w:cs="Arial"/>
          <w:sz w:val="22"/>
          <w:szCs w:val="22"/>
        </w:rPr>
        <w:t>‘unspent’ convictions</w:t>
      </w:r>
      <w:r w:rsidR="00CD16C2" w:rsidRPr="00C02AB8">
        <w:rPr>
          <w:rFonts w:ascii="Arial" w:hAnsi="Arial" w:cs="Arial"/>
          <w:sz w:val="22"/>
          <w:szCs w:val="22"/>
        </w:rPr>
        <w:t xml:space="preserve"> or</w:t>
      </w:r>
      <w:r w:rsidRPr="00C02AB8">
        <w:rPr>
          <w:rFonts w:ascii="Arial" w:hAnsi="Arial" w:cs="Arial"/>
          <w:sz w:val="22"/>
          <w:szCs w:val="22"/>
        </w:rPr>
        <w:t xml:space="preserve"> pending </w:t>
      </w:r>
      <w:r w:rsidR="00CD16C2" w:rsidRPr="00C02AB8">
        <w:rPr>
          <w:rFonts w:ascii="Arial" w:hAnsi="Arial" w:cs="Arial"/>
          <w:sz w:val="22"/>
          <w:szCs w:val="22"/>
        </w:rPr>
        <w:t>criminal proceedings in accordance with the Rehabilitation of Offenders Act</w:t>
      </w:r>
      <w:r w:rsidR="00726336">
        <w:rPr>
          <w:rFonts w:ascii="Arial" w:hAnsi="Arial" w:cs="Arial"/>
          <w:sz w:val="22"/>
          <w:szCs w:val="22"/>
        </w:rPr>
        <w:t xml:space="preserve"> 1974 (as amended)</w:t>
      </w:r>
      <w:r w:rsidR="00CD16C2" w:rsidRPr="00C02AB8">
        <w:rPr>
          <w:rFonts w:ascii="Arial" w:hAnsi="Arial" w:cs="Arial"/>
          <w:sz w:val="22"/>
          <w:szCs w:val="22"/>
        </w:rPr>
        <w:t xml:space="preserve">. You are not required to disclose spent convictions. </w:t>
      </w:r>
      <w:r w:rsidRPr="00C02AB8">
        <w:rPr>
          <w:rFonts w:ascii="Arial" w:hAnsi="Arial" w:cs="Arial"/>
          <w:sz w:val="22"/>
          <w:szCs w:val="22"/>
        </w:rPr>
        <w:t xml:space="preserve">  Middle Temple will not discriminate </w:t>
      </w:r>
      <w:r w:rsidR="00CD16C2" w:rsidRPr="00C02AB8">
        <w:rPr>
          <w:rFonts w:ascii="Arial" w:hAnsi="Arial" w:cs="Arial"/>
          <w:sz w:val="22"/>
          <w:szCs w:val="22"/>
        </w:rPr>
        <w:t xml:space="preserve">unfairly </w:t>
      </w:r>
      <w:r w:rsidRPr="00C02AB8">
        <w:rPr>
          <w:rFonts w:ascii="Arial" w:hAnsi="Arial" w:cs="Arial"/>
          <w:sz w:val="22"/>
          <w:szCs w:val="22"/>
        </w:rPr>
        <w:t xml:space="preserve">against </w:t>
      </w:r>
      <w:r w:rsidR="00CD16C2" w:rsidRPr="00C02AB8">
        <w:rPr>
          <w:rFonts w:ascii="Arial" w:hAnsi="Arial" w:cs="Arial"/>
          <w:sz w:val="22"/>
          <w:szCs w:val="22"/>
        </w:rPr>
        <w:t xml:space="preserve">applicants with criminal records. Any information disclosed will be considered fairly and in context, taking into account the nature of the role. </w:t>
      </w:r>
    </w:p>
    <w:p w14:paraId="3BDA950E" w14:textId="77777777" w:rsidR="00C02AB8" w:rsidRDefault="00C02AB8" w:rsidP="00C02AB8">
      <w:pPr>
        <w:overflowPunct/>
        <w:autoSpaceDE/>
        <w:autoSpaceDN/>
        <w:adjustRightInd/>
        <w:jc w:val="both"/>
        <w:textAlignment w:val="auto"/>
        <w:rPr>
          <w:rFonts w:ascii="Arial" w:hAnsi="Arial" w:cs="Arial"/>
          <w:sz w:val="22"/>
          <w:szCs w:val="22"/>
        </w:rPr>
      </w:pPr>
    </w:p>
    <w:p w14:paraId="6C605FC0" w14:textId="4E95FD04" w:rsidR="00B6540C" w:rsidRDefault="00C309C9" w:rsidP="00CD16C2">
      <w:pPr>
        <w:overflowPunct/>
        <w:autoSpaceDE/>
        <w:autoSpaceDN/>
        <w:adjustRightInd/>
        <w:jc w:val="both"/>
        <w:textAlignment w:val="auto"/>
        <w:rPr>
          <w:rFonts w:ascii="Arial" w:hAnsi="Arial" w:cs="Arial"/>
          <w:b/>
          <w:bCs/>
          <w:sz w:val="24"/>
          <w:szCs w:val="24"/>
        </w:rPr>
      </w:pPr>
      <w:r>
        <w:rPr>
          <w:rFonts w:ascii="Arial" w:hAnsi="Arial" w:cs="Arial"/>
          <w:b/>
          <w:bCs/>
          <w:sz w:val="24"/>
          <w:szCs w:val="24"/>
        </w:rPr>
        <w:lastRenderedPageBreak/>
        <w:t>“</w:t>
      </w:r>
      <w:r w:rsidR="00CD16C2" w:rsidRPr="00C02AB8">
        <w:rPr>
          <w:rFonts w:ascii="Arial" w:hAnsi="Arial" w:cs="Arial"/>
          <w:b/>
          <w:bCs/>
          <w:sz w:val="24"/>
          <w:szCs w:val="24"/>
        </w:rPr>
        <w:t>Disability Confident</w:t>
      </w:r>
      <w:r>
        <w:rPr>
          <w:rFonts w:ascii="Arial" w:hAnsi="Arial" w:cs="Arial"/>
          <w:b/>
          <w:bCs/>
          <w:sz w:val="24"/>
          <w:szCs w:val="24"/>
        </w:rPr>
        <w:t>” employer scheme</w:t>
      </w:r>
    </w:p>
    <w:p w14:paraId="4FAFB4F8" w14:textId="77777777" w:rsidR="00C309C9" w:rsidRPr="00C02AB8" w:rsidRDefault="00C309C9" w:rsidP="00CD16C2">
      <w:pPr>
        <w:overflowPunct/>
        <w:autoSpaceDE/>
        <w:autoSpaceDN/>
        <w:adjustRightInd/>
        <w:jc w:val="both"/>
        <w:textAlignment w:val="auto"/>
        <w:rPr>
          <w:rFonts w:ascii="Arial" w:hAnsi="Arial" w:cs="Arial"/>
          <w:b/>
          <w:bCs/>
          <w:sz w:val="24"/>
          <w:szCs w:val="24"/>
        </w:rPr>
      </w:pPr>
    </w:p>
    <w:p w14:paraId="4FE29C5A" w14:textId="5B84DB29" w:rsidR="00B32693" w:rsidRDefault="00B32693" w:rsidP="00C02AB8">
      <w:pPr>
        <w:overflowPunct/>
        <w:autoSpaceDE/>
        <w:autoSpaceDN/>
        <w:adjustRightInd/>
        <w:jc w:val="both"/>
        <w:textAlignment w:val="auto"/>
        <w:rPr>
          <w:rFonts w:ascii="Arial" w:hAnsi="Arial" w:cs="Arial"/>
          <w:sz w:val="22"/>
          <w:szCs w:val="22"/>
        </w:rPr>
      </w:pPr>
      <w:r w:rsidRPr="00C02AB8">
        <w:rPr>
          <w:rFonts w:ascii="Arial" w:hAnsi="Arial" w:cs="Arial"/>
          <w:sz w:val="22"/>
          <w:szCs w:val="22"/>
        </w:rPr>
        <w:t>If you have a disability as defined by the Equality Act 2010 and you</w:t>
      </w:r>
      <w:r w:rsidR="00CD16C2" w:rsidRPr="00C02AB8">
        <w:rPr>
          <w:rFonts w:ascii="Arial" w:hAnsi="Arial" w:cs="Arial"/>
          <w:sz w:val="22"/>
          <w:szCs w:val="22"/>
        </w:rPr>
        <w:t xml:space="preserve"> meet the essential criteria for the role, your application will be considered in accordance with our </w:t>
      </w:r>
      <w:r w:rsidR="00362010">
        <w:rPr>
          <w:rFonts w:ascii="Arial" w:hAnsi="Arial" w:cs="Arial"/>
          <w:sz w:val="22"/>
          <w:szCs w:val="22"/>
        </w:rPr>
        <w:t>“</w:t>
      </w:r>
      <w:r w:rsidR="00CD16C2" w:rsidRPr="00C02AB8">
        <w:rPr>
          <w:rFonts w:ascii="Arial" w:hAnsi="Arial" w:cs="Arial"/>
          <w:sz w:val="22"/>
          <w:szCs w:val="22"/>
        </w:rPr>
        <w:t xml:space="preserve">Disability Confident </w:t>
      </w:r>
      <w:r w:rsidR="00362010">
        <w:rPr>
          <w:rFonts w:ascii="Arial" w:hAnsi="Arial" w:cs="Arial"/>
          <w:sz w:val="22"/>
          <w:szCs w:val="22"/>
        </w:rPr>
        <w:t xml:space="preserve">Committed” </w:t>
      </w:r>
      <w:r w:rsidR="00CD16C2" w:rsidRPr="00C02AB8">
        <w:rPr>
          <w:rFonts w:ascii="Arial" w:hAnsi="Arial" w:cs="Arial"/>
          <w:sz w:val="22"/>
          <w:szCs w:val="22"/>
        </w:rPr>
        <w:t xml:space="preserve">commitments. </w:t>
      </w:r>
      <w:r w:rsidRPr="00C02AB8">
        <w:rPr>
          <w:rFonts w:ascii="Arial" w:hAnsi="Arial" w:cs="Arial"/>
          <w:sz w:val="22"/>
          <w:szCs w:val="22"/>
        </w:rPr>
        <w:t xml:space="preserve"> </w:t>
      </w:r>
      <w:r w:rsidR="00C02AB8">
        <w:rPr>
          <w:rFonts w:ascii="Arial" w:hAnsi="Arial" w:cs="Arial"/>
          <w:sz w:val="22"/>
          <w:szCs w:val="22"/>
        </w:rPr>
        <w:t xml:space="preserve"> </w:t>
      </w:r>
    </w:p>
    <w:p w14:paraId="02812B47" w14:textId="77777777" w:rsidR="00C02AB8" w:rsidRDefault="00C02AB8" w:rsidP="00C02AB8">
      <w:pPr>
        <w:overflowPunct/>
        <w:autoSpaceDE/>
        <w:autoSpaceDN/>
        <w:adjustRightInd/>
        <w:jc w:val="both"/>
        <w:textAlignment w:val="auto"/>
        <w:rPr>
          <w:rFonts w:ascii="Arial" w:hAnsi="Arial" w:cs="Arial"/>
          <w:sz w:val="22"/>
          <w:szCs w:val="22"/>
        </w:rPr>
      </w:pPr>
    </w:p>
    <w:p w14:paraId="551A58F7" w14:textId="513B3E69" w:rsidR="00CD16C2" w:rsidRDefault="00CD16C2" w:rsidP="00CD16C2">
      <w:pPr>
        <w:overflowPunct/>
        <w:autoSpaceDE/>
        <w:autoSpaceDN/>
        <w:adjustRightInd/>
        <w:jc w:val="both"/>
        <w:textAlignment w:val="auto"/>
        <w:rPr>
          <w:rFonts w:ascii="Arial" w:hAnsi="Arial" w:cs="Arial"/>
          <w:b/>
          <w:bCs/>
          <w:sz w:val="24"/>
          <w:szCs w:val="24"/>
        </w:rPr>
      </w:pPr>
      <w:r w:rsidRPr="00C02AB8">
        <w:rPr>
          <w:rFonts w:ascii="Arial" w:hAnsi="Arial" w:cs="Arial"/>
          <w:b/>
          <w:bCs/>
          <w:sz w:val="24"/>
          <w:szCs w:val="24"/>
        </w:rPr>
        <w:t>Flexible working</w:t>
      </w:r>
    </w:p>
    <w:p w14:paraId="4B04EED7" w14:textId="77777777" w:rsidR="00B6540C" w:rsidRPr="00C02AB8" w:rsidRDefault="00B6540C" w:rsidP="00CD16C2">
      <w:pPr>
        <w:overflowPunct/>
        <w:autoSpaceDE/>
        <w:autoSpaceDN/>
        <w:adjustRightInd/>
        <w:jc w:val="both"/>
        <w:textAlignment w:val="auto"/>
        <w:rPr>
          <w:rFonts w:ascii="Arial" w:hAnsi="Arial" w:cs="Arial"/>
          <w:b/>
          <w:bCs/>
          <w:sz w:val="24"/>
          <w:szCs w:val="24"/>
        </w:rPr>
      </w:pPr>
    </w:p>
    <w:p w14:paraId="07E64550" w14:textId="77777777" w:rsidR="00EE6210" w:rsidRPr="00C02AB8" w:rsidRDefault="00EE6210" w:rsidP="00C02AB8">
      <w:pPr>
        <w:overflowPunct/>
        <w:autoSpaceDE/>
        <w:autoSpaceDN/>
        <w:adjustRightInd/>
        <w:jc w:val="both"/>
        <w:textAlignment w:val="auto"/>
        <w:rPr>
          <w:rFonts w:ascii="Arial" w:hAnsi="Arial" w:cs="Arial"/>
          <w:sz w:val="22"/>
          <w:szCs w:val="22"/>
        </w:rPr>
      </w:pPr>
      <w:r w:rsidRPr="00C02AB8">
        <w:rPr>
          <w:rFonts w:ascii="Arial" w:hAnsi="Arial" w:cs="Arial"/>
          <w:sz w:val="22"/>
          <w:szCs w:val="22"/>
        </w:rPr>
        <w:t>Requests for flexible working arrangements, including job</w:t>
      </w:r>
      <w:r w:rsidRPr="00C02AB8">
        <w:rPr>
          <w:rFonts w:ascii="Arial" w:hAnsi="Arial" w:cs="Arial"/>
          <w:sz w:val="22"/>
          <w:szCs w:val="22"/>
        </w:rPr>
        <w:noBreakHyphen/>
        <w:t>share, will be considered fairly in line with operational requirements and the nature of the role. Indicating a preference for flexible working will not disadvantage applicants during the selection process.</w:t>
      </w:r>
    </w:p>
    <w:p w14:paraId="1BEA91C1" w14:textId="77777777" w:rsidR="00EE6210" w:rsidRDefault="00EE6210" w:rsidP="00CD16C2">
      <w:pPr>
        <w:overflowPunct/>
        <w:autoSpaceDE/>
        <w:autoSpaceDN/>
        <w:adjustRightInd/>
        <w:jc w:val="both"/>
        <w:textAlignment w:val="auto"/>
        <w:rPr>
          <w:rFonts w:ascii="Arial" w:hAnsi="Arial" w:cs="Arial"/>
          <w:b/>
          <w:bCs/>
          <w:sz w:val="22"/>
          <w:szCs w:val="22"/>
        </w:rPr>
      </w:pPr>
    </w:p>
    <w:p w14:paraId="74BA21A6" w14:textId="15252D46" w:rsidR="00CD16C2" w:rsidRDefault="00CD16C2" w:rsidP="00CD16C2">
      <w:pPr>
        <w:overflowPunct/>
        <w:autoSpaceDE/>
        <w:autoSpaceDN/>
        <w:adjustRightInd/>
        <w:jc w:val="both"/>
        <w:textAlignment w:val="auto"/>
        <w:rPr>
          <w:rFonts w:ascii="Arial" w:hAnsi="Arial" w:cs="Arial"/>
          <w:b/>
          <w:bCs/>
          <w:sz w:val="24"/>
          <w:szCs w:val="24"/>
        </w:rPr>
      </w:pPr>
      <w:r w:rsidRPr="00C02AB8">
        <w:rPr>
          <w:rFonts w:ascii="Arial" w:hAnsi="Arial" w:cs="Arial"/>
          <w:b/>
          <w:bCs/>
          <w:sz w:val="24"/>
          <w:szCs w:val="24"/>
        </w:rPr>
        <w:t>Retention of application information</w:t>
      </w:r>
    </w:p>
    <w:p w14:paraId="46385145" w14:textId="77777777" w:rsidR="00B6540C" w:rsidRPr="00C02AB8" w:rsidRDefault="00B6540C" w:rsidP="00CD16C2">
      <w:pPr>
        <w:overflowPunct/>
        <w:autoSpaceDE/>
        <w:autoSpaceDN/>
        <w:adjustRightInd/>
        <w:jc w:val="both"/>
        <w:textAlignment w:val="auto"/>
        <w:rPr>
          <w:rFonts w:ascii="Arial" w:hAnsi="Arial" w:cs="Arial"/>
          <w:b/>
          <w:bCs/>
          <w:sz w:val="24"/>
          <w:szCs w:val="24"/>
        </w:rPr>
      </w:pPr>
    </w:p>
    <w:p w14:paraId="1073A221" w14:textId="3C74A9D3" w:rsidR="00CD16C2" w:rsidRDefault="00B32693" w:rsidP="00C02AB8">
      <w:pPr>
        <w:overflowPunct/>
        <w:autoSpaceDE/>
        <w:autoSpaceDN/>
        <w:adjustRightInd/>
        <w:jc w:val="both"/>
        <w:textAlignment w:val="auto"/>
        <w:rPr>
          <w:rFonts w:ascii="Arial" w:hAnsi="Arial" w:cs="Arial"/>
          <w:sz w:val="22"/>
          <w:szCs w:val="22"/>
        </w:rPr>
      </w:pPr>
      <w:r w:rsidRPr="00C02AB8">
        <w:rPr>
          <w:rFonts w:ascii="Arial" w:hAnsi="Arial" w:cs="Arial"/>
          <w:sz w:val="22"/>
          <w:szCs w:val="22"/>
        </w:rPr>
        <w:t xml:space="preserve">If you are successful, </w:t>
      </w:r>
      <w:r w:rsidR="00CD16C2" w:rsidRPr="00C02AB8">
        <w:rPr>
          <w:rFonts w:ascii="Arial" w:hAnsi="Arial" w:cs="Arial"/>
          <w:sz w:val="22"/>
          <w:szCs w:val="22"/>
        </w:rPr>
        <w:t>your</w:t>
      </w:r>
      <w:r w:rsidRPr="00C02AB8">
        <w:rPr>
          <w:rFonts w:ascii="Arial" w:hAnsi="Arial" w:cs="Arial"/>
          <w:sz w:val="22"/>
          <w:szCs w:val="22"/>
        </w:rPr>
        <w:t xml:space="preserve"> application form and supporting documents will be retained on file, securely and confidentially. </w:t>
      </w:r>
      <w:r w:rsidR="00C02AB8">
        <w:rPr>
          <w:rFonts w:ascii="Arial" w:hAnsi="Arial" w:cs="Arial"/>
          <w:sz w:val="22"/>
          <w:szCs w:val="22"/>
        </w:rPr>
        <w:t xml:space="preserve"> </w:t>
      </w:r>
      <w:r w:rsidRPr="00C02AB8">
        <w:rPr>
          <w:rFonts w:ascii="Arial" w:hAnsi="Arial" w:cs="Arial"/>
          <w:sz w:val="22"/>
          <w:szCs w:val="22"/>
        </w:rPr>
        <w:t xml:space="preserve">If you are </w:t>
      </w:r>
      <w:r w:rsidR="00362010">
        <w:rPr>
          <w:rFonts w:ascii="Arial" w:hAnsi="Arial" w:cs="Arial"/>
          <w:sz w:val="22"/>
          <w:szCs w:val="22"/>
        </w:rPr>
        <w:t>not appointed</w:t>
      </w:r>
      <w:r w:rsidRPr="00C02AB8">
        <w:rPr>
          <w:rFonts w:ascii="Arial" w:hAnsi="Arial" w:cs="Arial"/>
          <w:sz w:val="22"/>
          <w:szCs w:val="22"/>
        </w:rPr>
        <w:t xml:space="preserve">, </w:t>
      </w:r>
      <w:r w:rsidR="00362010">
        <w:rPr>
          <w:rFonts w:ascii="Arial" w:hAnsi="Arial" w:cs="Arial"/>
          <w:sz w:val="22"/>
          <w:szCs w:val="22"/>
        </w:rPr>
        <w:t xml:space="preserve">your </w:t>
      </w:r>
      <w:r w:rsidRPr="00C02AB8">
        <w:rPr>
          <w:rFonts w:ascii="Arial" w:hAnsi="Arial" w:cs="Arial"/>
          <w:sz w:val="22"/>
          <w:szCs w:val="22"/>
        </w:rPr>
        <w:t>application form and supporting documents will be stored securely and confidentially for 12 months after which time, they will be destroyed</w:t>
      </w:r>
      <w:r w:rsidR="00CD16C2" w:rsidRPr="00C02AB8">
        <w:rPr>
          <w:rFonts w:ascii="Arial" w:hAnsi="Arial" w:cs="Arial"/>
          <w:sz w:val="22"/>
          <w:szCs w:val="22"/>
        </w:rPr>
        <w:t xml:space="preserve"> in accordance with our data retention policy.</w:t>
      </w:r>
      <w:r w:rsidRPr="00C02AB8">
        <w:rPr>
          <w:rFonts w:ascii="Arial" w:hAnsi="Arial" w:cs="Arial"/>
          <w:sz w:val="22"/>
          <w:szCs w:val="22"/>
        </w:rPr>
        <w:t xml:space="preserve"> </w:t>
      </w:r>
    </w:p>
    <w:p w14:paraId="1B6AABFF" w14:textId="77777777" w:rsidR="00C02AB8" w:rsidRDefault="00C02AB8" w:rsidP="00C02AB8">
      <w:pPr>
        <w:overflowPunct/>
        <w:autoSpaceDE/>
        <w:autoSpaceDN/>
        <w:adjustRightInd/>
        <w:jc w:val="both"/>
        <w:textAlignment w:val="auto"/>
        <w:rPr>
          <w:rFonts w:ascii="Arial" w:hAnsi="Arial" w:cs="Arial"/>
          <w:sz w:val="22"/>
          <w:szCs w:val="22"/>
        </w:rPr>
      </w:pPr>
    </w:p>
    <w:p w14:paraId="38E242A5" w14:textId="77777777" w:rsidR="00CD16C2" w:rsidRDefault="00CD16C2" w:rsidP="00CD16C2">
      <w:pPr>
        <w:overflowPunct/>
        <w:autoSpaceDE/>
        <w:autoSpaceDN/>
        <w:adjustRightInd/>
        <w:jc w:val="both"/>
        <w:textAlignment w:val="auto"/>
        <w:rPr>
          <w:rFonts w:ascii="Arial" w:hAnsi="Arial" w:cs="Arial"/>
          <w:b/>
          <w:bCs/>
          <w:sz w:val="24"/>
          <w:szCs w:val="24"/>
        </w:rPr>
      </w:pPr>
      <w:r w:rsidRPr="00C02AB8">
        <w:rPr>
          <w:rFonts w:ascii="Arial" w:hAnsi="Arial" w:cs="Arial"/>
          <w:b/>
          <w:bCs/>
          <w:sz w:val="24"/>
          <w:szCs w:val="24"/>
        </w:rPr>
        <w:t>Accuracy of information</w:t>
      </w:r>
    </w:p>
    <w:p w14:paraId="07DD892C" w14:textId="77777777" w:rsidR="00B6540C" w:rsidRPr="00C02AB8" w:rsidRDefault="00B6540C" w:rsidP="00CD16C2">
      <w:pPr>
        <w:overflowPunct/>
        <w:autoSpaceDE/>
        <w:autoSpaceDN/>
        <w:adjustRightInd/>
        <w:jc w:val="both"/>
        <w:textAlignment w:val="auto"/>
        <w:rPr>
          <w:rFonts w:ascii="Arial" w:hAnsi="Arial" w:cs="Arial"/>
          <w:b/>
          <w:bCs/>
          <w:sz w:val="24"/>
          <w:szCs w:val="24"/>
        </w:rPr>
      </w:pPr>
    </w:p>
    <w:p w14:paraId="555A2511" w14:textId="508C5442" w:rsidR="00D157D9" w:rsidRPr="00C02AB8" w:rsidRDefault="00CD16C2" w:rsidP="00C02AB8">
      <w:pPr>
        <w:overflowPunct/>
        <w:autoSpaceDE/>
        <w:autoSpaceDN/>
        <w:adjustRightInd/>
        <w:jc w:val="both"/>
        <w:textAlignment w:val="auto"/>
        <w:rPr>
          <w:rFonts w:ascii="Arial" w:hAnsi="Arial" w:cs="Arial"/>
          <w:sz w:val="22"/>
          <w:szCs w:val="22"/>
        </w:rPr>
      </w:pPr>
      <w:r w:rsidRPr="00C02AB8">
        <w:rPr>
          <w:rFonts w:ascii="Arial" w:hAnsi="Arial" w:cs="Arial"/>
          <w:sz w:val="22"/>
          <w:szCs w:val="22"/>
        </w:rPr>
        <w:t>Any false, incomplete or misleading information provided during the recruitment process may result in your application being rejected. If such information is discovered after appointment, it may lead to disciplinary action, up to and including dismissal.</w:t>
      </w:r>
    </w:p>
    <w:p w14:paraId="6C1139B3" w14:textId="77777777" w:rsidR="00D157D9" w:rsidRDefault="00D157D9" w:rsidP="00B32693">
      <w:pPr>
        <w:contextualSpacing/>
        <w:jc w:val="both"/>
        <w:rPr>
          <w:rFonts w:ascii="Arial" w:hAnsi="Arial" w:cs="Arial"/>
          <w:b/>
          <w:sz w:val="22"/>
          <w:szCs w:val="22"/>
        </w:rPr>
      </w:pPr>
    </w:p>
    <w:p w14:paraId="4380FD1F" w14:textId="447419D9" w:rsidR="00B32693" w:rsidRDefault="00B32693" w:rsidP="00B32693">
      <w:pPr>
        <w:contextualSpacing/>
        <w:jc w:val="both"/>
        <w:rPr>
          <w:rFonts w:ascii="Arial" w:hAnsi="Arial" w:cs="Arial"/>
          <w:b/>
          <w:sz w:val="24"/>
          <w:szCs w:val="24"/>
        </w:rPr>
      </w:pPr>
      <w:r w:rsidRPr="00C02AB8">
        <w:rPr>
          <w:rFonts w:ascii="Arial" w:hAnsi="Arial" w:cs="Arial"/>
          <w:b/>
          <w:sz w:val="24"/>
          <w:szCs w:val="24"/>
        </w:rPr>
        <w:t>C</w:t>
      </w:r>
      <w:r w:rsidR="00D157D9" w:rsidRPr="00C02AB8">
        <w:rPr>
          <w:rFonts w:ascii="Arial" w:hAnsi="Arial" w:cs="Arial"/>
          <w:b/>
          <w:sz w:val="24"/>
          <w:szCs w:val="24"/>
        </w:rPr>
        <w:t>onflicts of interest</w:t>
      </w:r>
      <w:r w:rsidRPr="00C02AB8">
        <w:rPr>
          <w:rFonts w:ascii="Arial" w:hAnsi="Arial" w:cs="Arial"/>
          <w:b/>
          <w:sz w:val="24"/>
          <w:szCs w:val="24"/>
        </w:rPr>
        <w:t xml:space="preserve"> </w:t>
      </w:r>
    </w:p>
    <w:p w14:paraId="4315B0FC" w14:textId="77777777" w:rsidR="00B6540C" w:rsidRPr="00C02AB8" w:rsidRDefault="00B6540C" w:rsidP="00B32693">
      <w:pPr>
        <w:contextualSpacing/>
        <w:jc w:val="both"/>
        <w:rPr>
          <w:rFonts w:ascii="Arial" w:hAnsi="Arial" w:cs="Arial"/>
          <w:b/>
          <w:sz w:val="24"/>
          <w:szCs w:val="24"/>
        </w:rPr>
      </w:pPr>
    </w:p>
    <w:p w14:paraId="1A36B123" w14:textId="16177F31" w:rsidR="00EE6210" w:rsidRPr="00C02AB8" w:rsidRDefault="00B32693" w:rsidP="00EE6210">
      <w:pPr>
        <w:contextualSpacing/>
        <w:rPr>
          <w:rFonts w:ascii="Arial" w:hAnsi="Arial" w:cs="Arial"/>
          <w:sz w:val="22"/>
          <w:szCs w:val="22"/>
        </w:rPr>
      </w:pPr>
      <w:r w:rsidRPr="00C02AB8">
        <w:rPr>
          <w:rFonts w:ascii="Arial" w:hAnsi="Arial" w:cs="Arial"/>
          <w:sz w:val="22"/>
          <w:szCs w:val="22"/>
        </w:rPr>
        <w:t>A conflict of interest may arise where an employee may be</w:t>
      </w:r>
      <w:r w:rsidR="00D157D9" w:rsidRPr="00C02AB8">
        <w:rPr>
          <w:rFonts w:ascii="Arial" w:hAnsi="Arial" w:cs="Arial"/>
          <w:sz w:val="22"/>
          <w:szCs w:val="22"/>
        </w:rPr>
        <w:t xml:space="preserve"> perceived to </w:t>
      </w:r>
      <w:r w:rsidRPr="00C02AB8">
        <w:rPr>
          <w:rFonts w:ascii="Arial" w:hAnsi="Arial" w:cs="Arial"/>
          <w:sz w:val="22"/>
          <w:szCs w:val="22"/>
        </w:rPr>
        <w:t xml:space="preserve">derive personal benefit from the actions or decisions made in their official capacity or where the concerns or aims of the employee appear incompatible with those of the Middle Temple. </w:t>
      </w:r>
      <w:r w:rsidR="00D157D9" w:rsidRPr="00C02AB8">
        <w:rPr>
          <w:rFonts w:ascii="Arial" w:hAnsi="Arial" w:cs="Arial"/>
          <w:sz w:val="22"/>
          <w:szCs w:val="22"/>
        </w:rPr>
        <w:t>Applicants are</w:t>
      </w:r>
      <w:r w:rsidRPr="00C02AB8">
        <w:rPr>
          <w:rFonts w:ascii="Arial" w:hAnsi="Arial" w:cs="Arial"/>
          <w:sz w:val="22"/>
          <w:szCs w:val="22"/>
        </w:rPr>
        <w:t xml:space="preserve"> asked to declare any potential conflict of interest so that these can be managed</w:t>
      </w:r>
      <w:r w:rsidR="00D157D9" w:rsidRPr="00C02AB8">
        <w:rPr>
          <w:rFonts w:ascii="Arial" w:hAnsi="Arial" w:cs="Arial"/>
          <w:sz w:val="22"/>
          <w:szCs w:val="22"/>
        </w:rPr>
        <w:t xml:space="preserve"> appropriately and transparently</w:t>
      </w:r>
      <w:r w:rsidRPr="00C02AB8">
        <w:rPr>
          <w:rFonts w:ascii="Arial" w:hAnsi="Arial" w:cs="Arial"/>
          <w:sz w:val="22"/>
          <w:szCs w:val="22"/>
        </w:rPr>
        <w:t>.</w:t>
      </w:r>
      <w:r w:rsidR="00EE6210" w:rsidRPr="00C02AB8">
        <w:rPr>
          <w:rFonts w:ascii="Arial" w:hAnsi="Arial" w:cs="Arial"/>
          <w:sz w:val="22"/>
          <w:szCs w:val="22"/>
        </w:rPr>
        <w:t xml:space="preserve"> Conflicts of interest may also arise in relation to secondary employment, consultancy work, directorships or other outside appointments. Any such interests must be declared and may be subject to approval to ensure they do not conflict with the duties of the role.</w:t>
      </w:r>
    </w:p>
    <w:p w14:paraId="467B639B" w14:textId="3F3654FF" w:rsidR="00B32693" w:rsidRPr="00C02AB8" w:rsidRDefault="00B32693" w:rsidP="00B32693">
      <w:pPr>
        <w:contextualSpacing/>
        <w:rPr>
          <w:rFonts w:ascii="Arial" w:hAnsi="Arial" w:cs="Arial"/>
          <w:sz w:val="22"/>
          <w:szCs w:val="22"/>
        </w:rPr>
      </w:pPr>
    </w:p>
    <w:p w14:paraId="06A906E1" w14:textId="77777777" w:rsidR="00B32693" w:rsidRDefault="00B32693" w:rsidP="00B32693">
      <w:pPr>
        <w:contextualSpacing/>
        <w:jc w:val="both"/>
        <w:rPr>
          <w:rFonts w:ascii="Arial" w:hAnsi="Arial" w:cs="Arial"/>
          <w:b/>
          <w:sz w:val="22"/>
          <w:szCs w:val="22"/>
        </w:rPr>
      </w:pPr>
    </w:p>
    <w:p w14:paraId="67ADEF85" w14:textId="77777777" w:rsidR="0018783E" w:rsidRDefault="0018783E" w:rsidP="00B32693">
      <w:pPr>
        <w:contextualSpacing/>
        <w:jc w:val="both"/>
        <w:rPr>
          <w:rFonts w:ascii="Arial" w:hAnsi="Arial" w:cs="Arial"/>
          <w:b/>
          <w:sz w:val="22"/>
          <w:szCs w:val="22"/>
        </w:rPr>
      </w:pPr>
    </w:p>
    <w:p w14:paraId="7AD3A3F8" w14:textId="77777777" w:rsidR="0018783E" w:rsidRDefault="0018783E" w:rsidP="00B32693">
      <w:pPr>
        <w:contextualSpacing/>
        <w:jc w:val="both"/>
        <w:rPr>
          <w:rFonts w:ascii="Arial" w:hAnsi="Arial" w:cs="Arial"/>
          <w:b/>
          <w:sz w:val="22"/>
          <w:szCs w:val="22"/>
        </w:rPr>
      </w:pPr>
    </w:p>
    <w:p w14:paraId="39D90053" w14:textId="77777777" w:rsidR="0018783E" w:rsidRDefault="0018783E" w:rsidP="00B32693">
      <w:pPr>
        <w:contextualSpacing/>
        <w:jc w:val="both"/>
        <w:rPr>
          <w:rFonts w:ascii="Arial" w:hAnsi="Arial" w:cs="Arial"/>
          <w:b/>
          <w:sz w:val="22"/>
          <w:szCs w:val="22"/>
        </w:rPr>
      </w:pPr>
    </w:p>
    <w:p w14:paraId="53491613" w14:textId="77777777" w:rsidR="0018783E" w:rsidRDefault="0018783E" w:rsidP="00B32693">
      <w:pPr>
        <w:contextualSpacing/>
        <w:jc w:val="both"/>
        <w:rPr>
          <w:rFonts w:ascii="Arial" w:hAnsi="Arial" w:cs="Arial"/>
          <w:b/>
          <w:sz w:val="22"/>
          <w:szCs w:val="22"/>
        </w:rPr>
      </w:pPr>
    </w:p>
    <w:p w14:paraId="0B1C75D7" w14:textId="77777777" w:rsidR="0018783E" w:rsidRDefault="0018783E" w:rsidP="00B32693">
      <w:pPr>
        <w:contextualSpacing/>
        <w:jc w:val="both"/>
        <w:rPr>
          <w:rFonts w:ascii="Arial" w:hAnsi="Arial" w:cs="Arial"/>
          <w:b/>
          <w:sz w:val="22"/>
          <w:szCs w:val="22"/>
        </w:rPr>
      </w:pPr>
    </w:p>
    <w:p w14:paraId="2E34691A" w14:textId="77777777" w:rsidR="0018783E" w:rsidRDefault="0018783E" w:rsidP="00B32693">
      <w:pPr>
        <w:contextualSpacing/>
        <w:jc w:val="both"/>
        <w:rPr>
          <w:rFonts w:ascii="Arial" w:hAnsi="Arial" w:cs="Arial"/>
          <w:b/>
          <w:sz w:val="22"/>
          <w:szCs w:val="22"/>
        </w:rPr>
      </w:pPr>
    </w:p>
    <w:p w14:paraId="3927993D" w14:textId="77777777" w:rsidR="0018783E" w:rsidRDefault="0018783E" w:rsidP="00B32693">
      <w:pPr>
        <w:contextualSpacing/>
        <w:jc w:val="both"/>
        <w:rPr>
          <w:rFonts w:ascii="Arial" w:hAnsi="Arial" w:cs="Arial"/>
          <w:b/>
          <w:sz w:val="22"/>
          <w:szCs w:val="22"/>
        </w:rPr>
      </w:pPr>
    </w:p>
    <w:p w14:paraId="795CD213" w14:textId="77777777" w:rsidR="0018783E" w:rsidRDefault="0018783E" w:rsidP="00B32693">
      <w:pPr>
        <w:contextualSpacing/>
        <w:jc w:val="both"/>
        <w:rPr>
          <w:rFonts w:ascii="Arial" w:hAnsi="Arial" w:cs="Arial"/>
          <w:b/>
          <w:sz w:val="22"/>
          <w:szCs w:val="22"/>
        </w:rPr>
      </w:pPr>
    </w:p>
    <w:p w14:paraId="29562A6B" w14:textId="77777777" w:rsidR="00BC5739" w:rsidRDefault="00BC5739" w:rsidP="00B32693">
      <w:pPr>
        <w:contextualSpacing/>
        <w:jc w:val="both"/>
        <w:rPr>
          <w:rFonts w:ascii="Arial" w:hAnsi="Arial" w:cs="Arial"/>
          <w:b/>
          <w:sz w:val="22"/>
          <w:szCs w:val="22"/>
        </w:rPr>
      </w:pPr>
    </w:p>
    <w:p w14:paraId="231DCB59" w14:textId="77777777" w:rsidR="00BC5739" w:rsidRDefault="00BC5739" w:rsidP="00B32693">
      <w:pPr>
        <w:contextualSpacing/>
        <w:jc w:val="both"/>
        <w:rPr>
          <w:rFonts w:ascii="Arial" w:hAnsi="Arial" w:cs="Arial"/>
          <w:b/>
          <w:sz w:val="22"/>
          <w:szCs w:val="22"/>
        </w:rPr>
      </w:pPr>
    </w:p>
    <w:p w14:paraId="585FB1AE" w14:textId="77777777" w:rsidR="00BC5739" w:rsidRDefault="00BC5739" w:rsidP="00B32693">
      <w:pPr>
        <w:contextualSpacing/>
        <w:jc w:val="both"/>
        <w:rPr>
          <w:rFonts w:ascii="Arial" w:hAnsi="Arial" w:cs="Arial"/>
          <w:b/>
          <w:sz w:val="22"/>
          <w:szCs w:val="22"/>
        </w:rPr>
      </w:pPr>
    </w:p>
    <w:p w14:paraId="575DD453" w14:textId="77777777" w:rsidR="00BC5739" w:rsidRDefault="00BC5739" w:rsidP="00B32693">
      <w:pPr>
        <w:contextualSpacing/>
        <w:jc w:val="both"/>
        <w:rPr>
          <w:rFonts w:ascii="Arial" w:hAnsi="Arial" w:cs="Arial"/>
          <w:b/>
          <w:sz w:val="22"/>
          <w:szCs w:val="22"/>
        </w:rPr>
      </w:pPr>
    </w:p>
    <w:p w14:paraId="3FF48919" w14:textId="77777777" w:rsidR="00BC5739" w:rsidRDefault="00BC5739" w:rsidP="00B32693">
      <w:pPr>
        <w:contextualSpacing/>
        <w:jc w:val="both"/>
        <w:rPr>
          <w:rFonts w:ascii="Arial" w:hAnsi="Arial" w:cs="Arial"/>
          <w:b/>
          <w:sz w:val="22"/>
          <w:szCs w:val="22"/>
        </w:rPr>
      </w:pPr>
    </w:p>
    <w:p w14:paraId="5EDD6D8B" w14:textId="77777777" w:rsidR="00BC5739" w:rsidRDefault="00BC5739" w:rsidP="00B32693">
      <w:pPr>
        <w:contextualSpacing/>
        <w:jc w:val="both"/>
        <w:rPr>
          <w:rFonts w:ascii="Arial" w:hAnsi="Arial" w:cs="Arial"/>
          <w:b/>
          <w:sz w:val="22"/>
          <w:szCs w:val="22"/>
        </w:rPr>
      </w:pPr>
    </w:p>
    <w:p w14:paraId="462214F1" w14:textId="77777777" w:rsidR="0018783E" w:rsidRDefault="0018783E" w:rsidP="00B32693">
      <w:pPr>
        <w:contextualSpacing/>
        <w:jc w:val="both"/>
        <w:rPr>
          <w:rFonts w:ascii="Arial" w:hAnsi="Arial" w:cs="Arial"/>
          <w:b/>
          <w:sz w:val="22"/>
          <w:szCs w:val="22"/>
        </w:rPr>
      </w:pPr>
    </w:p>
    <w:p w14:paraId="65D0401A" w14:textId="77777777" w:rsidR="0018783E" w:rsidRDefault="0018783E" w:rsidP="00B32693">
      <w:pPr>
        <w:contextualSpacing/>
        <w:jc w:val="both"/>
        <w:rPr>
          <w:rFonts w:ascii="Arial" w:hAnsi="Arial" w:cs="Arial"/>
          <w:b/>
          <w:sz w:val="22"/>
          <w:szCs w:val="22"/>
        </w:rPr>
      </w:pPr>
    </w:p>
    <w:p w14:paraId="5F8AFFAF" w14:textId="77777777" w:rsidR="0018783E" w:rsidRDefault="0018783E" w:rsidP="00B32693">
      <w:pPr>
        <w:contextualSpacing/>
        <w:jc w:val="both"/>
        <w:rPr>
          <w:rFonts w:ascii="Arial" w:hAnsi="Arial" w:cs="Arial"/>
          <w:b/>
          <w:sz w:val="22"/>
          <w:szCs w:val="22"/>
        </w:rPr>
      </w:pPr>
    </w:p>
    <w:p w14:paraId="2D54264B" w14:textId="77777777" w:rsidR="0018783E" w:rsidRDefault="0018783E" w:rsidP="00B32693">
      <w:pPr>
        <w:contextualSpacing/>
        <w:jc w:val="both"/>
        <w:rPr>
          <w:rFonts w:ascii="Arial" w:hAnsi="Arial" w:cs="Arial"/>
          <w:b/>
          <w:sz w:val="22"/>
          <w:szCs w:val="22"/>
        </w:rPr>
      </w:pPr>
    </w:p>
    <w:p w14:paraId="163ADB99" w14:textId="77777777" w:rsidR="0018783E" w:rsidRPr="00C02AB8" w:rsidRDefault="0018783E" w:rsidP="00B32693">
      <w:pPr>
        <w:contextualSpacing/>
        <w:jc w:val="both"/>
        <w:rPr>
          <w:rFonts w:ascii="Arial" w:hAnsi="Arial" w:cs="Arial"/>
          <w:b/>
          <w:sz w:val="22"/>
          <w:szCs w:val="22"/>
        </w:rPr>
      </w:pPr>
    </w:p>
    <w:p w14:paraId="1D79A9DA" w14:textId="77777777" w:rsidR="00B32693" w:rsidRPr="00C02AB8" w:rsidRDefault="00B32693" w:rsidP="00B32693">
      <w:pPr>
        <w:contextualSpacing/>
        <w:jc w:val="both"/>
        <w:rPr>
          <w:rFonts w:ascii="Arial" w:hAnsi="Arial" w:cs="Arial"/>
          <w:b/>
          <w:sz w:val="22"/>
          <w:szCs w:val="22"/>
        </w:rPr>
      </w:pPr>
    </w:p>
    <w:tbl>
      <w:tblPr>
        <w:tblStyle w:val="TableGrid"/>
        <w:tblW w:w="0" w:type="auto"/>
        <w:tblLook w:val="04A0" w:firstRow="1" w:lastRow="0" w:firstColumn="1" w:lastColumn="0" w:noHBand="0" w:noVBand="1"/>
      </w:tblPr>
      <w:tblGrid>
        <w:gridCol w:w="3607"/>
      </w:tblGrid>
      <w:tr w:rsidR="00DB646E" w:rsidRPr="00C02AB8" w14:paraId="4D49ACD9" w14:textId="77777777" w:rsidTr="00122032">
        <w:tc>
          <w:tcPr>
            <w:tcW w:w="3607" w:type="dxa"/>
            <w:tcBorders>
              <w:top w:val="nil"/>
              <w:left w:val="nil"/>
              <w:bottom w:val="nil"/>
              <w:right w:val="nil"/>
            </w:tcBorders>
          </w:tcPr>
          <w:p w14:paraId="448447C9" w14:textId="77777777" w:rsidR="00DB646E" w:rsidRPr="00C02AB8" w:rsidRDefault="00DB646E" w:rsidP="00122032">
            <w:pPr>
              <w:contextualSpacing/>
              <w:jc w:val="both"/>
              <w:rPr>
                <w:rFonts w:ascii="Arial" w:hAnsi="Arial" w:cs="Arial"/>
                <w:b/>
                <w:noProof/>
                <w:sz w:val="22"/>
                <w:szCs w:val="22"/>
              </w:rPr>
            </w:pPr>
            <w:r w:rsidRPr="00C02AB8">
              <w:rPr>
                <w:rFonts w:ascii="Arial" w:hAnsi="Arial" w:cs="Arial"/>
                <w:b/>
                <w:noProof/>
                <w:sz w:val="22"/>
                <w:szCs w:val="22"/>
              </w:rPr>
              <w:lastRenderedPageBreak/>
              <w:drawing>
                <wp:inline distT="0" distB="0" distL="0" distR="0" wp14:anchorId="3B22925D" wp14:editId="3855BBB9">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r>
    </w:tbl>
    <w:p w14:paraId="1BAF3514" w14:textId="1B1548F4" w:rsidR="00B32693" w:rsidRDefault="00B32693" w:rsidP="00F5196D">
      <w:pPr>
        <w:contextualSpacing/>
        <w:jc w:val="center"/>
        <w:rPr>
          <w:rFonts w:ascii="Arial" w:hAnsi="Arial" w:cs="Arial"/>
          <w:b/>
          <w:sz w:val="22"/>
          <w:szCs w:val="22"/>
        </w:rPr>
      </w:pPr>
      <w:r w:rsidRPr="00C02AB8">
        <w:rPr>
          <w:rFonts w:ascii="Arial" w:hAnsi="Arial" w:cs="Arial"/>
          <w:b/>
          <w:sz w:val="22"/>
          <w:szCs w:val="22"/>
        </w:rPr>
        <w:t>PERSONAL DETAILS</w:t>
      </w:r>
    </w:p>
    <w:p w14:paraId="0312203C" w14:textId="77777777" w:rsidR="002D58C4" w:rsidRPr="00C02AB8" w:rsidRDefault="002D58C4" w:rsidP="00B32693">
      <w:pPr>
        <w:contextualSpacing/>
        <w:rPr>
          <w:rFonts w:ascii="Arial" w:hAnsi="Arial" w:cs="Arial"/>
          <w:b/>
          <w:sz w:val="22"/>
          <w:szCs w:val="22"/>
        </w:rPr>
      </w:pPr>
    </w:p>
    <w:p w14:paraId="0FA9C2AC" w14:textId="56F0CC65" w:rsidR="00C97CD0" w:rsidRPr="00C97CD0" w:rsidRDefault="00B32693" w:rsidP="00C97CD0">
      <w:pPr>
        <w:contextualSpacing/>
        <w:jc w:val="both"/>
        <w:rPr>
          <w:rFonts w:ascii="Arial" w:hAnsi="Arial" w:cs="Arial"/>
          <w:sz w:val="22"/>
          <w:szCs w:val="22"/>
        </w:rPr>
      </w:pPr>
      <w:r w:rsidRPr="00C02AB8">
        <w:rPr>
          <w:rFonts w:ascii="Arial" w:hAnsi="Arial" w:cs="Arial"/>
          <w:sz w:val="22"/>
          <w:szCs w:val="22"/>
        </w:rPr>
        <w:t xml:space="preserve">This section, and the </w:t>
      </w:r>
      <w:r w:rsidR="007C0549">
        <w:rPr>
          <w:rFonts w:ascii="Arial" w:hAnsi="Arial" w:cs="Arial"/>
          <w:sz w:val="22"/>
          <w:szCs w:val="22"/>
        </w:rPr>
        <w:t>e</w:t>
      </w:r>
      <w:r w:rsidRPr="00C02AB8">
        <w:rPr>
          <w:rFonts w:ascii="Arial" w:hAnsi="Arial" w:cs="Arial"/>
          <w:sz w:val="22"/>
          <w:szCs w:val="22"/>
        </w:rPr>
        <w:t xml:space="preserve">qual </w:t>
      </w:r>
      <w:r w:rsidR="007C0549">
        <w:rPr>
          <w:rFonts w:ascii="Arial" w:hAnsi="Arial" w:cs="Arial"/>
          <w:sz w:val="22"/>
          <w:szCs w:val="22"/>
        </w:rPr>
        <w:t>o</w:t>
      </w:r>
      <w:r w:rsidRPr="00C02AB8">
        <w:rPr>
          <w:rFonts w:ascii="Arial" w:hAnsi="Arial" w:cs="Arial"/>
          <w:sz w:val="22"/>
          <w:szCs w:val="22"/>
        </w:rPr>
        <w:t xml:space="preserve">pportunities </w:t>
      </w:r>
      <w:r w:rsidR="007C0549">
        <w:rPr>
          <w:rFonts w:ascii="Arial" w:hAnsi="Arial" w:cs="Arial"/>
          <w:sz w:val="22"/>
          <w:szCs w:val="22"/>
        </w:rPr>
        <w:t>m</w:t>
      </w:r>
      <w:r w:rsidRPr="00C02AB8">
        <w:rPr>
          <w:rFonts w:ascii="Arial" w:hAnsi="Arial" w:cs="Arial"/>
          <w:sz w:val="22"/>
          <w:szCs w:val="22"/>
        </w:rPr>
        <w:t xml:space="preserve">onitoring </w:t>
      </w:r>
      <w:r w:rsidR="007C0549">
        <w:rPr>
          <w:rFonts w:ascii="Arial" w:hAnsi="Arial" w:cs="Arial"/>
          <w:sz w:val="22"/>
          <w:szCs w:val="22"/>
        </w:rPr>
        <w:t>f</w:t>
      </w:r>
      <w:r w:rsidRPr="00C02AB8">
        <w:rPr>
          <w:rFonts w:ascii="Arial" w:hAnsi="Arial" w:cs="Arial"/>
          <w:sz w:val="22"/>
          <w:szCs w:val="22"/>
        </w:rPr>
        <w:t>orm that follows, will be detached and not used in the shortlisting/selection</w:t>
      </w:r>
      <w:r w:rsidR="00997C4D">
        <w:rPr>
          <w:rFonts w:ascii="Arial" w:hAnsi="Arial" w:cs="Arial"/>
          <w:sz w:val="22"/>
          <w:szCs w:val="22"/>
        </w:rPr>
        <w:t xml:space="preserve"> process</w:t>
      </w:r>
      <w:r w:rsidR="00EE6210" w:rsidRPr="00C02AB8">
        <w:rPr>
          <w:rFonts w:ascii="Arial" w:hAnsi="Arial" w:cs="Arial"/>
          <w:sz w:val="22"/>
          <w:szCs w:val="22"/>
        </w:rPr>
        <w:t>.</w:t>
      </w:r>
      <w:r w:rsidR="008B0422">
        <w:rPr>
          <w:rFonts w:ascii="Arial" w:hAnsi="Arial" w:cs="Arial"/>
          <w:sz w:val="22"/>
          <w:szCs w:val="22"/>
        </w:rPr>
        <w:t xml:space="preserve"> </w:t>
      </w:r>
      <w:r w:rsidR="00C97CD0" w:rsidRPr="00C97CD0">
        <w:rPr>
          <w:rFonts w:ascii="Arial" w:hAnsi="Arial" w:cs="Arial"/>
          <w:sz w:val="22"/>
          <w:szCs w:val="22"/>
        </w:rPr>
        <w:t xml:space="preserve">Disability information will be used only for the purposes of applying our Disability Confident commitments and supporting reasonable adjustments </w:t>
      </w:r>
      <w:r w:rsidR="008C53A9">
        <w:rPr>
          <w:rFonts w:ascii="Arial" w:hAnsi="Arial" w:cs="Arial"/>
          <w:sz w:val="22"/>
          <w:szCs w:val="22"/>
        </w:rPr>
        <w:t>throughout</w:t>
      </w:r>
      <w:r w:rsidR="00C97CD0" w:rsidRPr="00C97CD0">
        <w:rPr>
          <w:rFonts w:ascii="Arial" w:hAnsi="Arial" w:cs="Arial"/>
          <w:sz w:val="22"/>
          <w:szCs w:val="22"/>
        </w:rPr>
        <w:t xml:space="preserve"> the recruitment process.</w:t>
      </w:r>
    </w:p>
    <w:p w14:paraId="2BAD4A83" w14:textId="7E9DFC93" w:rsidR="008B0422" w:rsidRPr="008B0422" w:rsidRDefault="008B0422" w:rsidP="008B0422">
      <w:pPr>
        <w:contextualSpacing/>
        <w:jc w:val="both"/>
        <w:rPr>
          <w:rFonts w:ascii="Arial" w:hAnsi="Arial" w:cs="Arial"/>
          <w:sz w:val="22"/>
          <w:szCs w:val="22"/>
        </w:rPr>
      </w:pP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B32693" w:rsidRPr="00C02AB8" w14:paraId="061ABCEF" w14:textId="77777777" w:rsidTr="00122032">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7AC9E2A"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643CA88B"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 </w:t>
            </w:r>
          </w:p>
        </w:tc>
      </w:tr>
      <w:tr w:rsidR="00B32693" w:rsidRPr="00C02AB8" w14:paraId="46438D20" w14:textId="77777777" w:rsidTr="00122032">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CEC788"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79C99AC6"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 </w:t>
            </w:r>
          </w:p>
        </w:tc>
      </w:tr>
      <w:tr w:rsidR="00B32693" w:rsidRPr="00C02AB8" w14:paraId="0A64C43D" w14:textId="77777777" w:rsidTr="00122032">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889CD62"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4998EA63" w14:textId="77777777" w:rsidR="00B32693" w:rsidRPr="00C02AB8" w:rsidRDefault="00B32693" w:rsidP="00122032">
            <w:pPr>
              <w:pStyle w:val="NormalWeb"/>
              <w:spacing w:before="0" w:beforeAutospacing="0" w:after="0" w:afterAutospacing="0"/>
              <w:contextualSpacing/>
              <w:rPr>
                <w:rFonts w:ascii="Arial" w:hAnsi="Arial" w:cs="Arial"/>
                <w:sz w:val="22"/>
                <w:szCs w:val="22"/>
              </w:rPr>
            </w:pPr>
          </w:p>
        </w:tc>
      </w:tr>
      <w:tr w:rsidR="00B32693" w:rsidRPr="00C02AB8" w14:paraId="152CB682" w14:textId="77777777" w:rsidTr="00122032">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6C91DB1" w14:textId="77777777" w:rsidR="00B32693" w:rsidRPr="00C02AB8" w:rsidRDefault="00B32693" w:rsidP="00122032">
            <w:pPr>
              <w:contextualSpacing/>
              <w:rPr>
                <w:rFonts w:ascii="Arial" w:hAnsi="Arial" w:cs="Arial"/>
                <w:b/>
                <w:bCs/>
                <w:sz w:val="22"/>
                <w:szCs w:val="22"/>
              </w:rPr>
            </w:pPr>
            <w:r w:rsidRPr="00C02AB8">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7C84FEB7" w14:textId="77777777" w:rsidR="00B32693" w:rsidRPr="00C02AB8" w:rsidRDefault="00B32693" w:rsidP="00122032">
            <w:pPr>
              <w:pStyle w:val="NormalWeb"/>
              <w:spacing w:before="0" w:beforeAutospacing="0" w:after="0" w:afterAutospacing="0"/>
              <w:contextualSpacing/>
              <w:rPr>
                <w:rFonts w:ascii="Arial" w:hAnsi="Arial" w:cs="Arial"/>
                <w:sz w:val="22"/>
                <w:szCs w:val="22"/>
              </w:rPr>
            </w:pPr>
          </w:p>
        </w:tc>
      </w:tr>
      <w:tr w:rsidR="00B32693" w:rsidRPr="00C02AB8" w14:paraId="2AA33F4B" w14:textId="77777777" w:rsidTr="00122032">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F624ECC"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2975E371" w14:textId="77777777" w:rsidR="00B32693" w:rsidRPr="00C02AB8" w:rsidRDefault="00B32693" w:rsidP="00122032">
            <w:pPr>
              <w:contextualSpacing/>
              <w:rPr>
                <w:rFonts w:ascii="Arial" w:hAnsi="Arial" w:cs="Arial"/>
                <w:sz w:val="22"/>
                <w:szCs w:val="22"/>
              </w:rPr>
            </w:pPr>
          </w:p>
        </w:tc>
      </w:tr>
      <w:tr w:rsidR="00B32693" w:rsidRPr="00C02AB8" w14:paraId="05EDFC94" w14:textId="77777777" w:rsidTr="00122032">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C978E4"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472F8AD6" w14:textId="77777777" w:rsidR="00B32693" w:rsidRPr="00C02AB8" w:rsidRDefault="00B32693" w:rsidP="00122032">
            <w:pPr>
              <w:contextualSpacing/>
              <w:rPr>
                <w:rFonts w:ascii="Arial" w:hAnsi="Arial" w:cs="Arial"/>
                <w:sz w:val="22"/>
                <w:szCs w:val="22"/>
              </w:rPr>
            </w:pPr>
          </w:p>
        </w:tc>
      </w:tr>
    </w:tbl>
    <w:p w14:paraId="15FF5C29" w14:textId="77777777" w:rsidR="00B32693" w:rsidRPr="00C02AB8" w:rsidRDefault="00B32693" w:rsidP="00B32693">
      <w:pPr>
        <w:contextualSpacing/>
        <w:rPr>
          <w:rFonts w:ascii="Arial" w:hAnsi="Arial" w:cs="Arial"/>
          <w:sz w:val="22"/>
          <w:szCs w:val="2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B32693" w:rsidRPr="00C02AB8" w14:paraId="2F93C97C" w14:textId="77777777" w:rsidTr="00122032">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07F52B0"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 xml:space="preserve"> Other Details</w:t>
            </w:r>
          </w:p>
        </w:tc>
      </w:tr>
      <w:tr w:rsidR="00B32693" w:rsidRPr="00C02AB8" w14:paraId="53D744EB" w14:textId="77777777" w:rsidTr="00122032">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3A55F95"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0A50ABB0" w14:textId="77777777" w:rsidR="00B32693" w:rsidRPr="00C02AB8" w:rsidRDefault="00B32693" w:rsidP="00122032">
            <w:pPr>
              <w:contextualSpacing/>
              <w:rPr>
                <w:rFonts w:ascii="Arial" w:hAnsi="Arial" w:cs="Arial"/>
                <w:sz w:val="22"/>
                <w:szCs w:val="22"/>
              </w:rPr>
            </w:pPr>
          </w:p>
        </w:tc>
      </w:tr>
      <w:tr w:rsidR="00B32693" w:rsidRPr="00C02AB8" w14:paraId="0D520708" w14:textId="77777777" w:rsidTr="00122032">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47BDE3D" w14:textId="3635412E" w:rsidR="00B32693" w:rsidRPr="00C02AB8" w:rsidRDefault="00B32693" w:rsidP="00122032">
            <w:pPr>
              <w:contextualSpacing/>
              <w:rPr>
                <w:rFonts w:ascii="Arial" w:hAnsi="Arial" w:cs="Arial"/>
                <w:sz w:val="22"/>
                <w:szCs w:val="22"/>
              </w:rPr>
            </w:pPr>
            <w:r w:rsidRPr="00C02AB8">
              <w:rPr>
                <w:rFonts w:ascii="Arial" w:hAnsi="Arial" w:cs="Arial"/>
                <w:sz w:val="22"/>
                <w:szCs w:val="22"/>
              </w:rPr>
              <w:t xml:space="preserve">Do you </w:t>
            </w:r>
            <w:r w:rsidR="004B400B">
              <w:rPr>
                <w:rFonts w:ascii="Arial" w:hAnsi="Arial" w:cs="Arial"/>
                <w:sz w:val="22"/>
                <w:szCs w:val="22"/>
              </w:rPr>
              <w:t xml:space="preserve">currently </w:t>
            </w:r>
            <w:r w:rsidRPr="00C02AB8">
              <w:rPr>
                <w:rFonts w:ascii="Arial" w:hAnsi="Arial" w:cs="Arial"/>
                <w:sz w:val="22"/>
                <w:szCs w:val="22"/>
              </w:rPr>
              <w:t>have the right to work in the UK?</w:t>
            </w:r>
          </w:p>
          <w:p w14:paraId="1F098F19" w14:textId="77777777" w:rsidR="00B32693" w:rsidRPr="00C02AB8" w:rsidRDefault="00B32693" w:rsidP="0012203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4CC369C1"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Yes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FBCE960"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r w:rsidR="00B32693" w:rsidRPr="00C02AB8" w14:paraId="07AD0B0C" w14:textId="77777777" w:rsidTr="00122032">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EE47AD3"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3E48BDFB" w14:textId="77777777" w:rsidR="00B32693" w:rsidRPr="00C02AB8" w:rsidRDefault="00B32693" w:rsidP="00122032">
            <w:pPr>
              <w:contextualSpacing/>
              <w:rPr>
                <w:rFonts w:ascii="Arial" w:hAnsi="Arial" w:cs="Arial"/>
                <w:sz w:val="22"/>
                <w:szCs w:val="22"/>
              </w:rPr>
            </w:pPr>
          </w:p>
        </w:tc>
      </w:tr>
      <w:tr w:rsidR="00B32693" w:rsidRPr="00C02AB8" w14:paraId="4F0DD2F1" w14:textId="77777777" w:rsidTr="00122032">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48D7C11"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2DD4E34" w14:textId="77777777" w:rsidR="00B32693" w:rsidRPr="00C02AB8" w:rsidRDefault="00B32693" w:rsidP="00122032">
            <w:pPr>
              <w:contextualSpacing/>
              <w:rPr>
                <w:rFonts w:ascii="Arial" w:hAnsi="Arial" w:cs="Arial"/>
                <w:sz w:val="22"/>
                <w:szCs w:val="22"/>
              </w:rPr>
            </w:pPr>
          </w:p>
        </w:tc>
      </w:tr>
      <w:tr w:rsidR="00B32693" w:rsidRPr="00C02AB8" w14:paraId="47E0856E" w14:textId="77777777" w:rsidTr="00122032">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0624E47" w14:textId="44F3D893" w:rsidR="00B32693" w:rsidRPr="00C02AB8" w:rsidRDefault="00B32693" w:rsidP="00122032">
            <w:pPr>
              <w:pStyle w:val="NormalWeb"/>
              <w:spacing w:before="0" w:beforeAutospacing="0" w:after="0" w:afterAutospacing="0"/>
              <w:contextualSpacing/>
              <w:rPr>
                <w:rFonts w:ascii="Arial" w:hAnsi="Arial" w:cs="Arial"/>
                <w:sz w:val="22"/>
                <w:szCs w:val="22"/>
              </w:rPr>
            </w:pPr>
            <w:r w:rsidRPr="00C02AB8">
              <w:rPr>
                <w:rFonts w:ascii="Arial" w:hAnsi="Arial" w:cs="Arial"/>
                <w:b/>
                <w:sz w:val="22"/>
                <w:szCs w:val="22"/>
              </w:rPr>
              <w:t>Rehabilitation of Offenders Act 1974</w:t>
            </w:r>
            <w:r w:rsidR="005D0DDB">
              <w:rPr>
                <w:rFonts w:ascii="Arial" w:hAnsi="Arial" w:cs="Arial"/>
                <w:b/>
                <w:sz w:val="22"/>
                <w:szCs w:val="22"/>
              </w:rPr>
              <w:t xml:space="preserve"> (as amended)</w:t>
            </w:r>
            <w:r w:rsidRPr="00C02AB8">
              <w:rPr>
                <w:rFonts w:ascii="Arial" w:hAnsi="Arial" w:cs="Arial"/>
                <w:b/>
                <w:sz w:val="22"/>
                <w:szCs w:val="22"/>
              </w:rPr>
              <w:t xml:space="preserve"> - </w:t>
            </w:r>
            <w:r w:rsidRPr="00C02AB8">
              <w:rPr>
                <w:rFonts w:ascii="Arial" w:hAnsi="Arial" w:cs="Arial"/>
                <w:sz w:val="22"/>
                <w:szCs w:val="22"/>
              </w:rPr>
              <w:t xml:space="preserve">Do you have any convictions or cautions that are </w:t>
            </w:r>
            <w:r w:rsidR="00362010" w:rsidRPr="00362010">
              <w:rPr>
                <w:rFonts w:ascii="Arial" w:hAnsi="Arial" w:cs="Arial"/>
                <w:b/>
                <w:bCs/>
                <w:sz w:val="22"/>
                <w:szCs w:val="22"/>
              </w:rPr>
              <w:t>un</w:t>
            </w:r>
            <w:r w:rsidR="005D0DDB" w:rsidRPr="005D0DDB">
              <w:rPr>
                <w:rFonts w:ascii="Arial" w:hAnsi="Arial" w:cs="Arial"/>
                <w:b/>
                <w:bCs/>
                <w:sz w:val="22"/>
                <w:szCs w:val="22"/>
              </w:rPr>
              <w:t>spent</w:t>
            </w:r>
            <w:r w:rsidRPr="00C02AB8">
              <w:rPr>
                <w:rFonts w:ascii="Arial" w:hAnsi="Arial" w:cs="Arial"/>
                <w:sz w:val="22"/>
                <w:szCs w:val="22"/>
              </w:rPr>
              <w:t xml:space="preserve"> or pending</w:t>
            </w:r>
            <w:r w:rsidR="00EE6210" w:rsidRPr="00C02AB8">
              <w:rPr>
                <w:rFonts w:ascii="Arial" w:hAnsi="Arial" w:cs="Arial"/>
                <w:sz w:val="22"/>
                <w:szCs w:val="22"/>
              </w:rPr>
              <w:t xml:space="preserve"> criminal proceedings</w:t>
            </w:r>
            <w:r w:rsidRPr="00C02AB8">
              <w:rPr>
                <w:rFonts w:ascii="Arial" w:hAnsi="Arial" w:cs="Arial"/>
                <w:sz w:val="22"/>
                <w:szCs w:val="22"/>
              </w:rPr>
              <w:t>?</w:t>
            </w:r>
            <w:r w:rsidR="00D157D9" w:rsidRPr="00C02AB8">
              <w:rPr>
                <w:rFonts w:ascii="Arial" w:hAnsi="Arial" w:cs="Arial"/>
                <w:sz w:val="22"/>
                <w:szCs w:val="22"/>
              </w:rP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661D4C2"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Yes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622BDD95"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r w:rsidR="00B32693" w:rsidRPr="00C02AB8" w14:paraId="4571C594" w14:textId="77777777" w:rsidTr="00122032">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0B6BA0CF" w14:textId="77777777" w:rsidR="00B32693" w:rsidRPr="00C02AB8" w:rsidRDefault="00B32693" w:rsidP="00122032">
            <w:pPr>
              <w:pStyle w:val="NormalWeb"/>
              <w:spacing w:before="0" w:beforeAutospacing="0" w:after="0" w:afterAutospacing="0"/>
              <w:contextualSpacing/>
              <w:rPr>
                <w:rFonts w:ascii="Arial" w:hAnsi="Arial" w:cs="Arial"/>
                <w:sz w:val="22"/>
                <w:szCs w:val="22"/>
              </w:rPr>
            </w:pPr>
            <w:r w:rsidRPr="00C02AB8">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28464EA9" w14:textId="77777777" w:rsidR="00B32693" w:rsidRDefault="00B32693" w:rsidP="00122032">
            <w:pPr>
              <w:contextualSpacing/>
              <w:rPr>
                <w:rFonts w:ascii="Arial" w:hAnsi="Arial" w:cs="Arial"/>
                <w:sz w:val="22"/>
                <w:szCs w:val="22"/>
              </w:rPr>
            </w:pPr>
          </w:p>
          <w:p w14:paraId="3B04E27E" w14:textId="77777777" w:rsidR="00166524" w:rsidRPr="00C02AB8" w:rsidRDefault="00166524" w:rsidP="00122032">
            <w:pPr>
              <w:contextualSpacing/>
              <w:rPr>
                <w:rFonts w:ascii="Arial" w:hAnsi="Arial" w:cs="Arial"/>
                <w:sz w:val="22"/>
                <w:szCs w:val="22"/>
              </w:rPr>
            </w:pPr>
          </w:p>
        </w:tc>
      </w:tr>
    </w:tbl>
    <w:p w14:paraId="3EEB18C6" w14:textId="77777777" w:rsidR="00166524" w:rsidRPr="00C02AB8" w:rsidRDefault="00166524" w:rsidP="00B32693">
      <w:pPr>
        <w:contextualSpacing/>
        <w:rPr>
          <w:rFonts w:ascii="Arial" w:hAnsi="Arial" w:cs="Arial"/>
          <w:sz w:val="22"/>
          <w:szCs w:val="22"/>
        </w:rPr>
      </w:pPr>
    </w:p>
    <w:tbl>
      <w:tblPr>
        <w:tblW w:w="4966"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66"/>
        <w:gridCol w:w="851"/>
      </w:tblGrid>
      <w:tr w:rsidR="00B32693" w:rsidRPr="00C02AB8" w14:paraId="4AE50446" w14:textId="18626D22" w:rsidTr="00FA6DF6">
        <w:trPr>
          <w:tblCellSpacing w:w="0" w:type="dxa"/>
        </w:trPr>
        <w:tc>
          <w:tcPr>
            <w:tcW w:w="5000" w:type="pct"/>
            <w:gridSpan w:val="3"/>
            <w:shd w:val="clear" w:color="auto" w:fill="F2F2F2" w:themeFill="background1" w:themeFillShade="F2"/>
            <w:vAlign w:val="center"/>
            <w:hideMark/>
          </w:tcPr>
          <w:p w14:paraId="2930A98B" w14:textId="3B12D1F3" w:rsidR="00B32693" w:rsidRPr="00C02AB8" w:rsidRDefault="00B32693" w:rsidP="00122032">
            <w:pPr>
              <w:contextualSpacing/>
              <w:rPr>
                <w:rFonts w:ascii="Arial" w:hAnsi="Arial" w:cs="Arial"/>
                <w:b/>
                <w:sz w:val="22"/>
                <w:szCs w:val="22"/>
              </w:rPr>
            </w:pPr>
            <w:r w:rsidRPr="00C02AB8">
              <w:rPr>
                <w:rFonts w:ascii="Arial" w:hAnsi="Arial" w:cs="Arial"/>
                <w:b/>
                <w:sz w:val="22"/>
                <w:szCs w:val="22"/>
              </w:rPr>
              <w:t xml:space="preserve">The Equality Act 2010 - </w:t>
            </w:r>
            <w:r w:rsidRPr="00C02AB8">
              <w:rPr>
                <w:rFonts w:ascii="Arial" w:hAnsi="Arial" w:cs="Arial"/>
                <w:bCs/>
                <w:sz w:val="22"/>
                <w:szCs w:val="22"/>
              </w:rPr>
              <w:t xml:space="preserve">defines a disability as a ‘physical or mental impairment which has a substantial and long-term adverse effect on the ability to carry out normal day-to-day activities’. </w:t>
            </w:r>
            <w:r w:rsidR="00142375">
              <w:rPr>
                <w:rFonts w:ascii="Arial" w:hAnsi="Arial" w:cs="Arial"/>
                <w:bCs/>
                <w:sz w:val="22"/>
                <w:szCs w:val="22"/>
              </w:rPr>
              <w:t xml:space="preserve">If you </w:t>
            </w:r>
            <w:r w:rsidR="00183BB1">
              <w:rPr>
                <w:rFonts w:ascii="Arial" w:hAnsi="Arial" w:cs="Arial"/>
                <w:bCs/>
                <w:sz w:val="22"/>
                <w:szCs w:val="22"/>
              </w:rPr>
              <w:t xml:space="preserve">consider yourself to </w:t>
            </w:r>
            <w:r w:rsidR="00142375">
              <w:rPr>
                <w:rFonts w:ascii="Arial" w:hAnsi="Arial" w:cs="Arial"/>
                <w:bCs/>
                <w:sz w:val="22"/>
                <w:szCs w:val="22"/>
              </w:rPr>
              <w:t>have a disability</w:t>
            </w:r>
            <w:r w:rsidR="00183BB1">
              <w:rPr>
                <w:rFonts w:ascii="Arial" w:hAnsi="Arial" w:cs="Arial"/>
                <w:bCs/>
                <w:sz w:val="22"/>
                <w:szCs w:val="22"/>
              </w:rPr>
              <w:t xml:space="preserve"> as defined by the Equality Act 2010 and you meet the essential criteria for the role</w:t>
            </w:r>
            <w:r w:rsidR="00142375">
              <w:rPr>
                <w:rFonts w:ascii="Arial" w:hAnsi="Arial" w:cs="Arial"/>
                <w:bCs/>
                <w:sz w:val="22"/>
                <w:szCs w:val="22"/>
              </w:rPr>
              <w:t xml:space="preserve"> </w:t>
            </w:r>
            <w:r w:rsidR="00142375" w:rsidRPr="00C02AB8">
              <w:rPr>
                <w:rFonts w:ascii="Arial" w:hAnsi="Arial" w:cs="Arial"/>
                <w:sz w:val="22"/>
                <w:szCs w:val="22"/>
              </w:rPr>
              <w:t xml:space="preserve">your application will be considered in accordance with our Disability Confident commitments.  </w:t>
            </w:r>
            <w:r w:rsidR="00142375">
              <w:rPr>
                <w:rFonts w:ascii="Arial" w:hAnsi="Arial" w:cs="Arial"/>
                <w:sz w:val="22"/>
                <w:szCs w:val="22"/>
              </w:rPr>
              <w:t xml:space="preserve"> </w:t>
            </w:r>
          </w:p>
        </w:tc>
      </w:tr>
      <w:tr w:rsidR="00B32693" w:rsidRPr="00C02AB8" w14:paraId="619798BD" w14:textId="785C8AC2" w:rsidTr="00FA6DF6">
        <w:tblPrEx>
          <w:tblBorders>
            <w:insideH w:val="none" w:sz="0" w:space="0" w:color="auto"/>
            <w:insideV w:val="none" w:sz="0" w:space="0" w:color="auto"/>
          </w:tblBorders>
        </w:tblPrEx>
        <w:trPr>
          <w:tblCellSpacing w:w="0" w:type="dxa"/>
        </w:trPr>
        <w:tc>
          <w:tcPr>
            <w:tcW w:w="4082"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EE1D5E8" w14:textId="682EC931" w:rsidR="00B32693" w:rsidRPr="00C02AB8" w:rsidRDefault="00B32693" w:rsidP="00122032">
            <w:pPr>
              <w:pStyle w:val="NormalWeb"/>
              <w:spacing w:before="0" w:beforeAutospacing="0" w:after="0" w:afterAutospacing="0"/>
              <w:contextualSpacing/>
              <w:rPr>
                <w:rFonts w:ascii="Arial" w:hAnsi="Arial" w:cs="Arial"/>
                <w:sz w:val="22"/>
                <w:szCs w:val="22"/>
              </w:rPr>
            </w:pPr>
            <w:r w:rsidRPr="00C02AB8">
              <w:rPr>
                <w:rFonts w:ascii="Arial" w:hAnsi="Arial" w:cs="Arial"/>
                <w:sz w:val="22"/>
                <w:szCs w:val="22"/>
              </w:rPr>
              <w:t xml:space="preserve">Do you </w:t>
            </w:r>
            <w:r w:rsidR="00957FE2">
              <w:rPr>
                <w:rFonts w:ascii="Arial" w:hAnsi="Arial" w:cs="Arial"/>
                <w:sz w:val="22"/>
                <w:szCs w:val="22"/>
              </w:rPr>
              <w:t xml:space="preserve">consider yourself to </w:t>
            </w:r>
            <w:r w:rsidRPr="00C02AB8">
              <w:rPr>
                <w:rFonts w:ascii="Arial" w:hAnsi="Arial" w:cs="Arial"/>
                <w:sz w:val="22"/>
                <w:szCs w:val="22"/>
              </w:rPr>
              <w:t>have a disability</w:t>
            </w:r>
            <w:r w:rsidR="00957FE2">
              <w:rPr>
                <w:rFonts w:ascii="Arial" w:hAnsi="Arial" w:cs="Arial"/>
                <w:sz w:val="22"/>
                <w:szCs w:val="22"/>
              </w:rPr>
              <w:t xml:space="preserve"> as defined by the Equality Act</w:t>
            </w:r>
            <w:r w:rsidRPr="00C02AB8">
              <w:rPr>
                <w:rFonts w:ascii="Arial" w:hAnsi="Arial" w:cs="Arial"/>
                <w:sz w:val="22"/>
                <w:szCs w:val="22"/>
              </w:rPr>
              <w:t>?</w:t>
            </w:r>
          </w:p>
        </w:tc>
        <w:tc>
          <w:tcPr>
            <w:tcW w:w="488" w:type="pct"/>
            <w:tcBorders>
              <w:top w:val="outset" w:sz="6" w:space="0" w:color="auto"/>
              <w:left w:val="outset" w:sz="6" w:space="0" w:color="auto"/>
              <w:bottom w:val="outset" w:sz="6" w:space="0" w:color="auto"/>
              <w:right w:val="outset" w:sz="6" w:space="0" w:color="auto"/>
            </w:tcBorders>
            <w:vAlign w:val="center"/>
          </w:tcPr>
          <w:p w14:paraId="48D81560" w14:textId="2A06E7B9" w:rsidR="00B32693" w:rsidRPr="00C02AB8" w:rsidRDefault="00B32693" w:rsidP="00122032">
            <w:pPr>
              <w:contextualSpacing/>
              <w:jc w:val="center"/>
              <w:rPr>
                <w:rFonts w:ascii="Arial" w:hAnsi="Arial" w:cs="Arial"/>
                <w:sz w:val="22"/>
                <w:szCs w:val="22"/>
              </w:rPr>
            </w:pPr>
          </w:p>
        </w:tc>
        <w:tc>
          <w:tcPr>
            <w:tcW w:w="430" w:type="pct"/>
            <w:tcBorders>
              <w:top w:val="outset" w:sz="6" w:space="0" w:color="auto"/>
              <w:left w:val="outset" w:sz="6" w:space="0" w:color="auto"/>
              <w:bottom w:val="outset" w:sz="6" w:space="0" w:color="auto"/>
              <w:right w:val="outset" w:sz="6" w:space="0" w:color="auto"/>
            </w:tcBorders>
            <w:vAlign w:val="center"/>
          </w:tcPr>
          <w:p w14:paraId="24B8D387" w14:textId="53421AB1" w:rsidR="00B32693" w:rsidRPr="00C02AB8" w:rsidRDefault="00B32693" w:rsidP="00122032">
            <w:pPr>
              <w:contextualSpacing/>
              <w:jc w:val="center"/>
              <w:rPr>
                <w:rFonts w:ascii="Arial" w:hAnsi="Arial" w:cs="Arial"/>
                <w:sz w:val="22"/>
                <w:szCs w:val="22"/>
              </w:rPr>
            </w:pPr>
          </w:p>
        </w:tc>
      </w:tr>
      <w:tr w:rsidR="00142375" w:rsidRPr="00C02AB8" w14:paraId="4818FCB7" w14:textId="77777777" w:rsidTr="00FA6DF6">
        <w:tblPrEx>
          <w:tblBorders>
            <w:insideH w:val="none" w:sz="0" w:space="0" w:color="auto"/>
            <w:insideV w:val="none" w:sz="0" w:space="0" w:color="auto"/>
          </w:tblBorders>
        </w:tblPrEx>
        <w:trPr>
          <w:tblCellSpacing w:w="0" w:type="dxa"/>
        </w:trPr>
        <w:tc>
          <w:tcPr>
            <w:tcW w:w="4082" w:type="pct"/>
            <w:tcBorders>
              <w:top w:val="outset" w:sz="6" w:space="0" w:color="auto"/>
              <w:left w:val="outset" w:sz="6" w:space="0" w:color="auto"/>
              <w:bottom w:val="outset" w:sz="6" w:space="0" w:color="auto"/>
              <w:right w:val="outset" w:sz="6" w:space="0" w:color="auto"/>
            </w:tcBorders>
            <w:vAlign w:val="center"/>
          </w:tcPr>
          <w:p w14:paraId="44716553" w14:textId="714E149E" w:rsidR="00142375" w:rsidRPr="00C02AB8" w:rsidRDefault="00142375" w:rsidP="00142375">
            <w:pPr>
              <w:pStyle w:val="NormalWeb"/>
              <w:spacing w:before="0" w:beforeAutospacing="0" w:after="0" w:afterAutospacing="0"/>
              <w:contextualSpacing/>
              <w:jc w:val="right"/>
              <w:rPr>
                <w:rFonts w:ascii="Arial" w:hAnsi="Arial" w:cs="Arial"/>
                <w:sz w:val="22"/>
                <w:szCs w:val="22"/>
              </w:rPr>
            </w:pPr>
            <w:r>
              <w:rPr>
                <w:rFonts w:ascii="Arial" w:hAnsi="Arial" w:cs="Arial"/>
                <w:sz w:val="22"/>
                <w:szCs w:val="22"/>
              </w:rPr>
              <w:t xml:space="preserve">Prefer not to say </w:t>
            </w:r>
            <w:r w:rsidRPr="00C02AB8">
              <w:rPr>
                <w:rFonts w:ascii="Arial" w:hAnsi="Arial" w:cs="Arial"/>
                <w:sz w:val="22"/>
                <w:szCs w:val="22"/>
              </w:rPr>
              <w:fldChar w:fldCharType="begin">
                <w:ffData>
                  <w:name w:val="Check1"/>
                  <w:enabled/>
                  <w:calcOnExit w:val="0"/>
                  <w:checkBox>
                    <w:sizeAuto/>
                    <w:default w:val="0"/>
                  </w:checkBox>
                </w:ffData>
              </w:fldChar>
            </w:r>
            <w:r w:rsidRPr="00C02AB8">
              <w:rPr>
                <w:rFonts w:ascii="Arial" w:hAnsi="Arial" w:cs="Arial"/>
                <w:sz w:val="22"/>
                <w:szCs w:val="22"/>
              </w:rPr>
              <w:instrText xml:space="preserve"> FORMCHECKBOX </w:instrText>
            </w:r>
            <w:r w:rsidRPr="00C02AB8">
              <w:rPr>
                <w:rFonts w:ascii="Arial" w:hAnsi="Arial" w:cs="Arial"/>
                <w:sz w:val="22"/>
                <w:szCs w:val="22"/>
              </w:rPr>
            </w:r>
            <w:r w:rsidRPr="00C02AB8">
              <w:rPr>
                <w:rFonts w:ascii="Arial" w:hAnsi="Arial" w:cs="Arial"/>
                <w:sz w:val="22"/>
                <w:szCs w:val="22"/>
              </w:rPr>
              <w:fldChar w:fldCharType="separate"/>
            </w:r>
            <w:r w:rsidRPr="00C02AB8">
              <w:rPr>
                <w:rFonts w:ascii="Arial" w:hAnsi="Arial" w:cs="Arial"/>
                <w:sz w:val="22"/>
                <w:szCs w:val="22"/>
              </w:rPr>
              <w:fldChar w:fldCharType="end"/>
            </w:r>
          </w:p>
        </w:tc>
        <w:tc>
          <w:tcPr>
            <w:tcW w:w="488" w:type="pct"/>
            <w:tcBorders>
              <w:top w:val="outset" w:sz="6" w:space="0" w:color="auto"/>
              <w:left w:val="outset" w:sz="6" w:space="0" w:color="auto"/>
              <w:bottom w:val="outset" w:sz="6" w:space="0" w:color="auto"/>
              <w:right w:val="outset" w:sz="6" w:space="0" w:color="auto"/>
            </w:tcBorders>
            <w:vAlign w:val="center"/>
          </w:tcPr>
          <w:p w14:paraId="4D4902EF" w14:textId="04C329E8" w:rsidR="00142375" w:rsidRPr="00C02AB8" w:rsidRDefault="00142375" w:rsidP="00142375">
            <w:pPr>
              <w:contextualSpacing/>
              <w:jc w:val="center"/>
              <w:rPr>
                <w:rFonts w:ascii="Arial" w:hAnsi="Arial" w:cs="Arial"/>
                <w:sz w:val="22"/>
                <w:szCs w:val="22"/>
              </w:rPr>
            </w:pPr>
            <w:r w:rsidRPr="00C02AB8">
              <w:rPr>
                <w:rFonts w:ascii="Arial" w:hAnsi="Arial" w:cs="Arial"/>
                <w:sz w:val="22"/>
                <w:szCs w:val="22"/>
              </w:rPr>
              <w:t xml:space="preserve">Yes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430" w:type="pct"/>
            <w:tcBorders>
              <w:top w:val="outset" w:sz="6" w:space="0" w:color="auto"/>
              <w:left w:val="outset" w:sz="6" w:space="0" w:color="auto"/>
              <w:bottom w:val="outset" w:sz="6" w:space="0" w:color="auto"/>
              <w:right w:val="outset" w:sz="6" w:space="0" w:color="auto"/>
            </w:tcBorders>
            <w:vAlign w:val="center"/>
          </w:tcPr>
          <w:p w14:paraId="0502663E" w14:textId="4E2B61C7" w:rsidR="00142375" w:rsidRPr="00C02AB8" w:rsidRDefault="00142375" w:rsidP="00142375">
            <w:pPr>
              <w:contextualSpacing/>
              <w:jc w:val="center"/>
              <w:rPr>
                <w:rFonts w:ascii="Arial" w:hAnsi="Arial" w:cs="Arial"/>
                <w:sz w:val="22"/>
                <w:szCs w:val="22"/>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r w:rsidR="007401A5" w:rsidRPr="00C02AB8" w14:paraId="6C3B5B8C" w14:textId="77777777" w:rsidTr="00FA6DF6">
        <w:tblPrEx>
          <w:tblBorders>
            <w:insideH w:val="none" w:sz="0" w:space="0" w:color="auto"/>
            <w:insideV w:val="none" w:sz="0" w:space="0" w:color="auto"/>
          </w:tblBorders>
        </w:tblPrEx>
        <w:trPr>
          <w:tblCellSpacing w:w="0" w:type="dxa"/>
        </w:trPr>
        <w:tc>
          <w:tcPr>
            <w:tcW w:w="4082"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BBBF97" w14:textId="0DCEC5C7" w:rsidR="007401A5" w:rsidRDefault="007401A5" w:rsidP="007401A5">
            <w:pPr>
              <w:pStyle w:val="NormalWeb"/>
              <w:spacing w:before="0" w:beforeAutospacing="0" w:after="0" w:afterAutospacing="0"/>
              <w:contextualSpacing/>
              <w:rPr>
                <w:rFonts w:ascii="Arial" w:hAnsi="Arial" w:cs="Arial"/>
                <w:sz w:val="22"/>
                <w:szCs w:val="22"/>
              </w:rPr>
            </w:pPr>
            <w:r>
              <w:rPr>
                <w:rFonts w:ascii="Arial" w:hAnsi="Arial" w:cs="Arial"/>
                <w:sz w:val="22"/>
                <w:szCs w:val="22"/>
              </w:rPr>
              <w:t xml:space="preserve">Do you </w:t>
            </w:r>
            <w:r w:rsidR="00957FE2">
              <w:rPr>
                <w:rFonts w:ascii="Arial" w:hAnsi="Arial" w:cs="Arial"/>
                <w:sz w:val="22"/>
                <w:szCs w:val="22"/>
              </w:rPr>
              <w:t xml:space="preserve">require any reasonable </w:t>
            </w:r>
            <w:r>
              <w:rPr>
                <w:rFonts w:ascii="Arial" w:hAnsi="Arial" w:cs="Arial"/>
                <w:sz w:val="22"/>
                <w:szCs w:val="22"/>
              </w:rPr>
              <w:t>adjustments</w:t>
            </w:r>
            <w:r w:rsidR="00957FE2">
              <w:rPr>
                <w:rFonts w:ascii="Arial" w:hAnsi="Arial" w:cs="Arial"/>
                <w:sz w:val="22"/>
                <w:szCs w:val="22"/>
              </w:rPr>
              <w:t xml:space="preserve"> to support your participation in the recruitment process? </w:t>
            </w:r>
          </w:p>
        </w:tc>
        <w:tc>
          <w:tcPr>
            <w:tcW w:w="488" w:type="pct"/>
            <w:tcBorders>
              <w:top w:val="outset" w:sz="6" w:space="0" w:color="auto"/>
              <w:left w:val="outset" w:sz="6" w:space="0" w:color="auto"/>
              <w:bottom w:val="outset" w:sz="6" w:space="0" w:color="auto"/>
              <w:right w:val="outset" w:sz="6" w:space="0" w:color="auto"/>
            </w:tcBorders>
            <w:vAlign w:val="center"/>
          </w:tcPr>
          <w:p w14:paraId="2FB1B4A3" w14:textId="0770E282" w:rsidR="007401A5" w:rsidRPr="00C02AB8" w:rsidRDefault="007401A5" w:rsidP="007401A5">
            <w:pPr>
              <w:contextualSpacing/>
              <w:jc w:val="center"/>
              <w:rPr>
                <w:rFonts w:ascii="Arial" w:hAnsi="Arial" w:cs="Arial"/>
                <w:sz w:val="22"/>
                <w:szCs w:val="22"/>
              </w:rPr>
            </w:pPr>
          </w:p>
        </w:tc>
        <w:tc>
          <w:tcPr>
            <w:tcW w:w="430" w:type="pct"/>
            <w:tcBorders>
              <w:top w:val="outset" w:sz="6" w:space="0" w:color="auto"/>
              <w:left w:val="outset" w:sz="6" w:space="0" w:color="auto"/>
              <w:bottom w:val="outset" w:sz="6" w:space="0" w:color="auto"/>
              <w:right w:val="outset" w:sz="6" w:space="0" w:color="auto"/>
            </w:tcBorders>
            <w:vAlign w:val="center"/>
          </w:tcPr>
          <w:p w14:paraId="4F6B8E35" w14:textId="1A389320" w:rsidR="007401A5" w:rsidRPr="00C02AB8" w:rsidRDefault="007401A5" w:rsidP="007401A5">
            <w:pPr>
              <w:contextualSpacing/>
              <w:jc w:val="center"/>
              <w:rPr>
                <w:rFonts w:ascii="Arial" w:hAnsi="Arial" w:cs="Arial"/>
                <w:sz w:val="22"/>
                <w:szCs w:val="22"/>
              </w:rPr>
            </w:pPr>
          </w:p>
        </w:tc>
      </w:tr>
      <w:tr w:rsidR="00957FE2" w:rsidRPr="00C02AB8" w14:paraId="635802CB" w14:textId="77777777" w:rsidTr="00FA6DF6">
        <w:tblPrEx>
          <w:tblBorders>
            <w:insideH w:val="none" w:sz="0" w:space="0" w:color="auto"/>
            <w:insideV w:val="none" w:sz="0" w:space="0" w:color="auto"/>
          </w:tblBorders>
        </w:tblPrEx>
        <w:trPr>
          <w:tblCellSpacing w:w="0" w:type="dxa"/>
        </w:trPr>
        <w:tc>
          <w:tcPr>
            <w:tcW w:w="4082" w:type="pct"/>
            <w:tcBorders>
              <w:top w:val="outset" w:sz="6" w:space="0" w:color="auto"/>
              <w:left w:val="outset" w:sz="6" w:space="0" w:color="auto"/>
              <w:bottom w:val="outset" w:sz="6" w:space="0" w:color="auto"/>
              <w:right w:val="outset" w:sz="6" w:space="0" w:color="auto"/>
            </w:tcBorders>
            <w:vAlign w:val="center"/>
          </w:tcPr>
          <w:p w14:paraId="66EF005A" w14:textId="77777777" w:rsidR="00957FE2" w:rsidRPr="00C02AB8" w:rsidRDefault="00957FE2" w:rsidP="00122032">
            <w:pPr>
              <w:pStyle w:val="NormalWeb"/>
              <w:spacing w:before="0" w:beforeAutospacing="0" w:after="0" w:afterAutospacing="0"/>
              <w:contextualSpacing/>
              <w:jc w:val="right"/>
              <w:rPr>
                <w:rFonts w:ascii="Arial" w:hAnsi="Arial" w:cs="Arial"/>
                <w:sz w:val="22"/>
                <w:szCs w:val="22"/>
              </w:rPr>
            </w:pPr>
            <w:r>
              <w:rPr>
                <w:rFonts w:ascii="Arial" w:hAnsi="Arial" w:cs="Arial"/>
                <w:sz w:val="22"/>
                <w:szCs w:val="22"/>
              </w:rPr>
              <w:t xml:space="preserve">Prefer not to say </w:t>
            </w:r>
            <w:r w:rsidRPr="00C02AB8">
              <w:rPr>
                <w:rFonts w:ascii="Arial" w:hAnsi="Arial" w:cs="Arial"/>
                <w:sz w:val="22"/>
                <w:szCs w:val="22"/>
              </w:rPr>
              <w:fldChar w:fldCharType="begin">
                <w:ffData>
                  <w:name w:val="Check1"/>
                  <w:enabled/>
                  <w:calcOnExit w:val="0"/>
                  <w:checkBox>
                    <w:sizeAuto/>
                    <w:default w:val="0"/>
                  </w:checkBox>
                </w:ffData>
              </w:fldChar>
            </w:r>
            <w:r w:rsidRPr="00C02AB8">
              <w:rPr>
                <w:rFonts w:ascii="Arial" w:hAnsi="Arial" w:cs="Arial"/>
                <w:sz w:val="22"/>
                <w:szCs w:val="22"/>
              </w:rPr>
              <w:instrText xml:space="preserve"> FORMCHECKBOX </w:instrText>
            </w:r>
            <w:r w:rsidRPr="00C02AB8">
              <w:rPr>
                <w:rFonts w:ascii="Arial" w:hAnsi="Arial" w:cs="Arial"/>
                <w:sz w:val="22"/>
                <w:szCs w:val="22"/>
              </w:rPr>
            </w:r>
            <w:r w:rsidRPr="00C02AB8">
              <w:rPr>
                <w:rFonts w:ascii="Arial" w:hAnsi="Arial" w:cs="Arial"/>
                <w:sz w:val="22"/>
                <w:szCs w:val="22"/>
              </w:rPr>
              <w:fldChar w:fldCharType="separate"/>
            </w:r>
            <w:r w:rsidRPr="00C02AB8">
              <w:rPr>
                <w:rFonts w:ascii="Arial" w:hAnsi="Arial" w:cs="Arial"/>
                <w:sz w:val="22"/>
                <w:szCs w:val="22"/>
              </w:rPr>
              <w:fldChar w:fldCharType="end"/>
            </w:r>
          </w:p>
        </w:tc>
        <w:tc>
          <w:tcPr>
            <w:tcW w:w="488" w:type="pct"/>
            <w:tcBorders>
              <w:top w:val="outset" w:sz="6" w:space="0" w:color="auto"/>
              <w:left w:val="outset" w:sz="6" w:space="0" w:color="auto"/>
              <w:bottom w:val="outset" w:sz="6" w:space="0" w:color="auto"/>
              <w:right w:val="outset" w:sz="6" w:space="0" w:color="auto"/>
            </w:tcBorders>
            <w:vAlign w:val="center"/>
          </w:tcPr>
          <w:p w14:paraId="79ED6A2A" w14:textId="77777777" w:rsidR="00957FE2" w:rsidRPr="00C02AB8" w:rsidRDefault="00957FE2" w:rsidP="00122032">
            <w:pPr>
              <w:contextualSpacing/>
              <w:jc w:val="center"/>
              <w:rPr>
                <w:rFonts w:ascii="Arial" w:hAnsi="Arial" w:cs="Arial"/>
                <w:sz w:val="22"/>
                <w:szCs w:val="22"/>
              </w:rPr>
            </w:pPr>
            <w:r w:rsidRPr="00C02AB8">
              <w:rPr>
                <w:rFonts w:ascii="Arial" w:hAnsi="Arial" w:cs="Arial"/>
                <w:sz w:val="22"/>
                <w:szCs w:val="22"/>
              </w:rPr>
              <w:t xml:space="preserve">Yes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430" w:type="pct"/>
            <w:tcBorders>
              <w:top w:val="outset" w:sz="6" w:space="0" w:color="auto"/>
              <w:left w:val="outset" w:sz="6" w:space="0" w:color="auto"/>
              <w:bottom w:val="outset" w:sz="6" w:space="0" w:color="auto"/>
              <w:right w:val="outset" w:sz="6" w:space="0" w:color="auto"/>
            </w:tcBorders>
            <w:vAlign w:val="center"/>
          </w:tcPr>
          <w:p w14:paraId="240EB58F" w14:textId="77777777" w:rsidR="00957FE2" w:rsidRPr="00C02AB8" w:rsidRDefault="00957FE2" w:rsidP="00122032">
            <w:pPr>
              <w:contextualSpacing/>
              <w:jc w:val="center"/>
              <w:rPr>
                <w:rFonts w:ascii="Arial" w:hAnsi="Arial" w:cs="Arial"/>
                <w:sz w:val="22"/>
                <w:szCs w:val="22"/>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bl>
    <w:p w14:paraId="0FCB7B6E" w14:textId="11443009" w:rsidR="00B32693" w:rsidRDefault="00B32693" w:rsidP="00B32693">
      <w:pPr>
        <w:pStyle w:val="NormalWeb"/>
        <w:spacing w:before="0" w:beforeAutospacing="0" w:after="0" w:afterAutospacing="0"/>
        <w:contextualSpacing/>
        <w:rPr>
          <w:rFonts w:ascii="Arial" w:hAnsi="Arial" w:cs="Arial"/>
          <w:b/>
          <w:bCs/>
          <w:sz w:val="22"/>
          <w:szCs w:val="22"/>
        </w:rPr>
      </w:pPr>
    </w:p>
    <w:tbl>
      <w:tblPr>
        <w:tblStyle w:val="TableGrid"/>
        <w:tblW w:w="0" w:type="auto"/>
        <w:tblLook w:val="04A0" w:firstRow="1" w:lastRow="0" w:firstColumn="1" w:lastColumn="0" w:noHBand="0" w:noVBand="1"/>
      </w:tblPr>
      <w:tblGrid>
        <w:gridCol w:w="9971"/>
      </w:tblGrid>
      <w:tr w:rsidR="00FA6DF6" w14:paraId="45CACB3B" w14:textId="77777777" w:rsidTr="00FA6DF6">
        <w:tc>
          <w:tcPr>
            <w:tcW w:w="997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E153FF3" w14:textId="77777777" w:rsidR="00FA6DF6" w:rsidRDefault="00FA6DF6" w:rsidP="00FA6DF6">
            <w:pPr>
              <w:pStyle w:val="NormalWeb"/>
              <w:spacing w:before="0" w:beforeAutospacing="0" w:after="0" w:afterAutospacing="0"/>
              <w:contextualSpacing/>
              <w:rPr>
                <w:rFonts w:ascii="Arial" w:hAnsi="Arial" w:cs="Arial"/>
                <w:sz w:val="22"/>
                <w:szCs w:val="22"/>
              </w:rPr>
            </w:pPr>
            <w:r>
              <w:rPr>
                <w:rFonts w:ascii="Arial" w:hAnsi="Arial" w:cs="Arial"/>
                <w:sz w:val="22"/>
                <w:szCs w:val="22"/>
              </w:rPr>
              <w:t>If yes, please outline the adjustments you would like us to consider:</w:t>
            </w:r>
          </w:p>
          <w:p w14:paraId="5B57AFDB" w14:textId="77777777" w:rsidR="00FA6DF6" w:rsidRDefault="00FA6DF6" w:rsidP="00B32693">
            <w:pPr>
              <w:pStyle w:val="NormalWeb"/>
              <w:spacing w:before="0" w:beforeAutospacing="0" w:after="0" w:afterAutospacing="0"/>
              <w:contextualSpacing/>
              <w:rPr>
                <w:rFonts w:ascii="Arial" w:hAnsi="Arial" w:cs="Arial"/>
                <w:b/>
                <w:bCs/>
                <w:sz w:val="22"/>
                <w:szCs w:val="22"/>
              </w:rPr>
            </w:pPr>
          </w:p>
          <w:p w14:paraId="4A2B9DAE" w14:textId="77777777" w:rsidR="00F74C59" w:rsidRDefault="00F74C59" w:rsidP="00B32693">
            <w:pPr>
              <w:pStyle w:val="NormalWeb"/>
              <w:spacing w:before="0" w:beforeAutospacing="0" w:after="0" w:afterAutospacing="0"/>
              <w:contextualSpacing/>
              <w:rPr>
                <w:rFonts w:ascii="Arial" w:hAnsi="Arial" w:cs="Arial"/>
                <w:b/>
                <w:bCs/>
                <w:sz w:val="22"/>
                <w:szCs w:val="22"/>
              </w:rPr>
            </w:pPr>
          </w:p>
          <w:p w14:paraId="62432AB8" w14:textId="77777777" w:rsidR="00F74C59" w:rsidRDefault="00F74C59" w:rsidP="00B32693">
            <w:pPr>
              <w:pStyle w:val="NormalWeb"/>
              <w:spacing w:before="0" w:beforeAutospacing="0" w:after="0" w:afterAutospacing="0"/>
              <w:contextualSpacing/>
              <w:rPr>
                <w:rFonts w:ascii="Arial" w:hAnsi="Arial" w:cs="Arial"/>
                <w:b/>
                <w:bCs/>
                <w:sz w:val="22"/>
                <w:szCs w:val="22"/>
              </w:rPr>
            </w:pPr>
          </w:p>
        </w:tc>
      </w:tr>
    </w:tbl>
    <w:p w14:paraId="0B487502" w14:textId="77777777" w:rsidR="00F74C59" w:rsidRDefault="00F74C59" w:rsidP="00B32693">
      <w:pPr>
        <w:pStyle w:val="NormalWeb"/>
        <w:spacing w:before="0" w:beforeAutospacing="0" w:after="0" w:afterAutospacing="0"/>
        <w:contextualSpacing/>
        <w:rPr>
          <w:rFonts w:ascii="Arial" w:hAnsi="Arial" w:cs="Arial"/>
          <w:b/>
          <w:bCs/>
          <w:sz w:val="22"/>
          <w:szCs w:val="22"/>
        </w:rPr>
      </w:pPr>
    </w:p>
    <w:p w14:paraId="00EA66E3" w14:textId="77777777" w:rsidR="00F74C59" w:rsidRDefault="00F74C59" w:rsidP="00B32693">
      <w:pPr>
        <w:pStyle w:val="NormalWeb"/>
        <w:spacing w:before="0" w:beforeAutospacing="0" w:after="0" w:afterAutospacing="0"/>
        <w:contextualSpacing/>
        <w:rPr>
          <w:rFonts w:ascii="Arial" w:hAnsi="Arial" w:cs="Arial"/>
          <w:b/>
          <w:bCs/>
          <w:sz w:val="22"/>
          <w:szCs w:val="22"/>
        </w:rPr>
      </w:pPr>
    </w:p>
    <w:p w14:paraId="49FBFC9A" w14:textId="77777777" w:rsidR="00F74C59" w:rsidRDefault="00F74C59" w:rsidP="00B32693">
      <w:pPr>
        <w:pStyle w:val="NormalWeb"/>
        <w:spacing w:before="0" w:beforeAutospacing="0" w:after="0" w:afterAutospacing="0"/>
        <w:contextualSpacing/>
        <w:rPr>
          <w:rFonts w:ascii="Arial" w:hAnsi="Arial" w:cs="Arial"/>
          <w:b/>
          <w:bCs/>
          <w:sz w:val="22"/>
          <w:szCs w:val="22"/>
        </w:rPr>
      </w:pPr>
    </w:p>
    <w:p w14:paraId="3B091237" w14:textId="77777777" w:rsidR="00644D58" w:rsidRDefault="00644D58" w:rsidP="00B32693">
      <w:pPr>
        <w:pStyle w:val="NormalWeb"/>
        <w:spacing w:before="0" w:beforeAutospacing="0" w:after="0" w:afterAutospacing="0"/>
        <w:contextualSpacing/>
        <w:rPr>
          <w:rFonts w:ascii="Arial" w:hAnsi="Arial" w:cs="Arial"/>
          <w:b/>
          <w:bCs/>
          <w:sz w:val="22"/>
          <w:szCs w:val="22"/>
        </w:rPr>
      </w:pPr>
    </w:p>
    <w:p w14:paraId="50E43372" w14:textId="0E65273D" w:rsidR="00644D58" w:rsidRDefault="00644D58" w:rsidP="00644D58">
      <w:pPr>
        <w:pStyle w:val="body"/>
        <w:spacing w:before="0" w:beforeAutospacing="0" w:after="0" w:afterAutospacing="0"/>
        <w:contextualSpacing/>
        <w:rPr>
          <w:rFonts w:ascii="Arial" w:hAnsi="Arial" w:cs="Arial"/>
          <w:b/>
          <w:bCs/>
          <w:sz w:val="22"/>
          <w:szCs w:val="22"/>
          <w:lang w:eastAsia="en-US"/>
        </w:rPr>
      </w:pPr>
      <w:r w:rsidRPr="00644D58">
        <w:rPr>
          <w:rFonts w:ascii="Arial" w:hAnsi="Arial" w:cs="Arial"/>
          <w:b/>
          <w:bCs/>
          <w:sz w:val="22"/>
          <w:szCs w:val="22"/>
          <w:lang w:eastAsia="en-US"/>
        </w:rPr>
        <w:t>Referees</w:t>
      </w:r>
    </w:p>
    <w:p w14:paraId="41BAFCD8" w14:textId="1624CB17" w:rsidR="00644D58" w:rsidRDefault="00644D58" w:rsidP="00644D58">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Pr>
          <w:rFonts w:ascii="Arial" w:hAnsi="Arial" w:cs="Arial"/>
          <w:sz w:val="22"/>
          <w:szCs w:val="22"/>
          <w:lang w:eastAsia="en-US"/>
        </w:rPr>
        <w:t>provide</w:t>
      </w:r>
      <w:r w:rsidRPr="009E2703">
        <w:rPr>
          <w:rFonts w:ascii="Arial" w:hAnsi="Arial" w:cs="Arial"/>
          <w:sz w:val="22"/>
          <w:szCs w:val="22"/>
          <w:lang w:eastAsia="en-US"/>
        </w:rPr>
        <w:t xml:space="preserve">, the names and </w:t>
      </w:r>
      <w:r>
        <w:rPr>
          <w:rFonts w:ascii="Arial" w:hAnsi="Arial" w:cs="Arial"/>
          <w:sz w:val="22"/>
          <w:szCs w:val="22"/>
          <w:lang w:eastAsia="en-US"/>
        </w:rPr>
        <w:t>contact details</w:t>
      </w:r>
      <w:r w:rsidRPr="009E2703">
        <w:rPr>
          <w:rFonts w:ascii="Arial" w:hAnsi="Arial" w:cs="Arial"/>
          <w:sz w:val="22"/>
          <w:szCs w:val="22"/>
          <w:lang w:eastAsia="en-US"/>
        </w:rPr>
        <w:t xml:space="preserve"> of two referees</w:t>
      </w:r>
      <w:r>
        <w:rPr>
          <w:rFonts w:ascii="Arial" w:hAnsi="Arial" w:cs="Arial"/>
          <w:sz w:val="22"/>
          <w:szCs w:val="22"/>
          <w:lang w:eastAsia="en-US"/>
        </w:rPr>
        <w:t xml:space="preserve"> in the space below</w:t>
      </w:r>
      <w:r w:rsidRPr="009E2703">
        <w:rPr>
          <w:rFonts w:ascii="Arial" w:hAnsi="Arial" w:cs="Arial"/>
          <w:sz w:val="22"/>
          <w:szCs w:val="22"/>
          <w:lang w:eastAsia="en-US"/>
        </w:rPr>
        <w:t xml:space="preserve">. The first should be your current or most recent employer and the second should be </w:t>
      </w:r>
      <w:r>
        <w:rPr>
          <w:rFonts w:ascii="Arial" w:hAnsi="Arial" w:cs="Arial"/>
          <w:sz w:val="22"/>
          <w:szCs w:val="22"/>
          <w:lang w:eastAsia="en-US"/>
        </w:rPr>
        <w:t>your</w:t>
      </w:r>
      <w:r w:rsidRPr="009E2703">
        <w:rPr>
          <w:rFonts w:ascii="Arial" w:hAnsi="Arial" w:cs="Arial"/>
          <w:sz w:val="22"/>
          <w:szCs w:val="22"/>
          <w:lang w:eastAsia="en-US"/>
        </w:rPr>
        <w:t xml:space="preserve"> </w:t>
      </w:r>
      <w:r>
        <w:rPr>
          <w:rFonts w:ascii="Arial" w:hAnsi="Arial" w:cs="Arial"/>
          <w:sz w:val="22"/>
          <w:szCs w:val="22"/>
          <w:lang w:eastAsia="en-US"/>
        </w:rPr>
        <w:t xml:space="preserve">previous </w:t>
      </w:r>
      <w:r w:rsidRPr="009E2703">
        <w:rPr>
          <w:rFonts w:ascii="Arial" w:hAnsi="Arial" w:cs="Arial"/>
          <w:sz w:val="22"/>
          <w:szCs w:val="22"/>
          <w:lang w:eastAsia="en-US"/>
        </w:rPr>
        <w:t>employer. The Middle Temple does not accept references from friends or relatives.</w:t>
      </w:r>
      <w:r>
        <w:rPr>
          <w:rFonts w:ascii="Arial" w:hAnsi="Arial" w:cs="Arial"/>
          <w:sz w:val="22"/>
          <w:szCs w:val="22"/>
          <w:lang w:eastAsia="en-US"/>
        </w:rPr>
        <w:t xml:space="preserve"> </w:t>
      </w:r>
    </w:p>
    <w:p w14:paraId="3D82B134" w14:textId="77777777" w:rsidR="00644D58" w:rsidRPr="009E2703" w:rsidRDefault="00644D58" w:rsidP="00644D58">
      <w:pPr>
        <w:pStyle w:val="body"/>
        <w:spacing w:before="0" w:beforeAutospacing="0" w:after="0" w:afterAutospacing="0"/>
        <w:contextualSpacing/>
        <w:rPr>
          <w:rFonts w:ascii="Arial" w:hAnsi="Arial" w:cs="Arial"/>
          <w:sz w:val="22"/>
          <w:szCs w:val="22"/>
          <w:lang w:eastAsia="en-U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644D58" w:rsidRPr="009E2703" w14:paraId="743BD519"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4DD59"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 xml:space="preserve">1. Name </w:t>
            </w:r>
            <w:r>
              <w:rPr>
                <w:rFonts w:ascii="Arial" w:hAnsi="Arial" w:cs="Arial"/>
                <w:b/>
                <w:bCs/>
                <w:sz w:val="22"/>
                <w:szCs w:val="22"/>
              </w:rPr>
              <w:t>&amp;</w:t>
            </w:r>
            <w:r w:rsidRPr="009E2703">
              <w:rPr>
                <w:rFonts w:ascii="Arial" w:hAnsi="Arial" w:cs="Arial"/>
                <w:b/>
                <w:bCs/>
                <w:sz w:val="22"/>
                <w:szCs w:val="22"/>
              </w:rPr>
              <w:t xml:space="preserve"> job title:</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3C87C8" w14:textId="77777777" w:rsidR="00644D58" w:rsidRPr="009E2703" w:rsidRDefault="00644D58" w:rsidP="007D5267">
            <w:pPr>
              <w:contextualSpacing/>
              <w:rPr>
                <w:rFonts w:ascii="Arial" w:hAnsi="Arial" w:cs="Arial"/>
                <w:b/>
                <w:bCs/>
                <w:sz w:val="22"/>
                <w:szCs w:val="22"/>
              </w:rPr>
            </w:pP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B31E56F"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 xml:space="preserve">2. Name </w:t>
            </w:r>
            <w:r>
              <w:rPr>
                <w:rFonts w:ascii="Arial" w:hAnsi="Arial" w:cs="Arial"/>
                <w:b/>
                <w:bCs/>
                <w:sz w:val="22"/>
                <w:szCs w:val="22"/>
              </w:rPr>
              <w:t>&amp;</w:t>
            </w:r>
            <w:r w:rsidRPr="009E2703">
              <w:rPr>
                <w:rFonts w:ascii="Arial" w:hAnsi="Arial" w:cs="Arial"/>
                <w:b/>
                <w:bCs/>
                <w:sz w:val="22"/>
                <w:szCs w:val="22"/>
              </w:rPr>
              <w:t xml:space="preserve"> job title:</w:t>
            </w:r>
          </w:p>
        </w:tc>
      </w:tr>
      <w:tr w:rsidR="00644D58" w:rsidRPr="009E2703" w14:paraId="39FFFB0B"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hideMark/>
          </w:tcPr>
          <w:p w14:paraId="366B1100" w14:textId="77777777" w:rsidR="00644D58" w:rsidRDefault="00644D58" w:rsidP="007D5267">
            <w:pPr>
              <w:contextualSpacing/>
              <w:rPr>
                <w:rFonts w:ascii="Arial" w:hAnsi="Arial" w:cs="Arial"/>
                <w:sz w:val="22"/>
                <w:szCs w:val="22"/>
              </w:rPr>
            </w:pPr>
            <w:r w:rsidRPr="009E2703">
              <w:rPr>
                <w:rFonts w:ascii="Arial" w:hAnsi="Arial" w:cs="Arial"/>
                <w:sz w:val="22"/>
                <w:szCs w:val="22"/>
              </w:rPr>
              <w:t> </w:t>
            </w:r>
          </w:p>
          <w:p w14:paraId="4477FCA6" w14:textId="77777777" w:rsidR="00644D58" w:rsidRPr="009E2703" w:rsidRDefault="00644D58" w:rsidP="007D5267">
            <w:pPr>
              <w:contextualSpacing/>
              <w:rPr>
                <w:rFonts w:ascii="Arial" w:hAnsi="Arial" w:cs="Arial"/>
                <w:sz w:val="22"/>
                <w:szCs w:val="22"/>
              </w:rPr>
            </w:pPr>
          </w:p>
        </w:tc>
        <w:tc>
          <w:tcPr>
            <w:tcW w:w="1667" w:type="pct"/>
            <w:tcBorders>
              <w:top w:val="outset" w:sz="6" w:space="0" w:color="auto"/>
              <w:left w:val="outset" w:sz="6" w:space="0" w:color="auto"/>
              <w:bottom w:val="outset" w:sz="6" w:space="0" w:color="auto"/>
              <w:right w:val="outset" w:sz="6" w:space="0" w:color="auto"/>
            </w:tcBorders>
          </w:tcPr>
          <w:p w14:paraId="4A24495E" w14:textId="77777777" w:rsidR="00644D58" w:rsidRDefault="00644D58" w:rsidP="007D5267">
            <w:pPr>
              <w:contextualSpacing/>
              <w:rPr>
                <w:rFonts w:ascii="Arial" w:hAnsi="Arial" w:cs="Arial"/>
                <w:sz w:val="22"/>
                <w:szCs w:val="22"/>
              </w:rPr>
            </w:pPr>
          </w:p>
        </w:tc>
        <w:tc>
          <w:tcPr>
            <w:tcW w:w="1667" w:type="pct"/>
            <w:tcBorders>
              <w:top w:val="outset" w:sz="6" w:space="0" w:color="auto"/>
              <w:left w:val="outset" w:sz="6" w:space="0" w:color="auto"/>
              <w:bottom w:val="outset" w:sz="6" w:space="0" w:color="auto"/>
              <w:right w:val="outset" w:sz="6" w:space="0" w:color="auto"/>
            </w:tcBorders>
            <w:hideMark/>
          </w:tcPr>
          <w:p w14:paraId="6D1F658D" w14:textId="77777777" w:rsidR="00644D58" w:rsidRDefault="00644D58" w:rsidP="007D5267">
            <w:pPr>
              <w:contextualSpacing/>
              <w:rPr>
                <w:rFonts w:ascii="Arial" w:hAnsi="Arial" w:cs="Arial"/>
                <w:sz w:val="22"/>
                <w:szCs w:val="22"/>
              </w:rPr>
            </w:pPr>
          </w:p>
          <w:p w14:paraId="6887BA39" w14:textId="77777777" w:rsidR="00644D58" w:rsidRPr="009E2703" w:rsidRDefault="00644D58" w:rsidP="007D5267">
            <w:pPr>
              <w:contextualSpacing/>
              <w:rPr>
                <w:rFonts w:ascii="Arial" w:hAnsi="Arial" w:cs="Arial"/>
                <w:sz w:val="22"/>
                <w:szCs w:val="22"/>
              </w:rPr>
            </w:pPr>
          </w:p>
        </w:tc>
      </w:tr>
      <w:tr w:rsidR="00644D58" w:rsidRPr="009E2703" w14:paraId="3BB16523"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C4EA2C6"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Address (inc. postcode):</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C74E3C" w14:textId="77777777" w:rsidR="00644D58" w:rsidRPr="009E2703" w:rsidRDefault="00644D58" w:rsidP="007D5267">
            <w:pPr>
              <w:contextualSpacing/>
              <w:rPr>
                <w:rFonts w:ascii="Arial" w:hAnsi="Arial" w:cs="Arial"/>
                <w:b/>
                <w:bCs/>
                <w:sz w:val="22"/>
                <w:szCs w:val="22"/>
              </w:rPr>
            </w:pP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C11387F"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Address: (inc. postcode)</w:t>
            </w:r>
          </w:p>
        </w:tc>
      </w:tr>
      <w:tr w:rsidR="00644D58" w:rsidRPr="009E2703" w14:paraId="0D356D89"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F81B314" w14:textId="77777777" w:rsidR="00644D58" w:rsidRDefault="00644D58" w:rsidP="007D5267">
            <w:pPr>
              <w:contextualSpacing/>
              <w:rPr>
                <w:rFonts w:ascii="Arial" w:hAnsi="Arial" w:cs="Arial"/>
                <w:sz w:val="22"/>
                <w:szCs w:val="22"/>
              </w:rPr>
            </w:pPr>
          </w:p>
          <w:p w14:paraId="4DBFC50E" w14:textId="77777777" w:rsidR="00644D58" w:rsidRPr="009E2703" w:rsidRDefault="00644D58" w:rsidP="007D5267">
            <w:pPr>
              <w:pStyle w:val="NormalWeb"/>
              <w:spacing w:before="0" w:beforeAutospacing="0" w:after="0" w:afterAutospacing="0"/>
              <w:contextualSpacing/>
              <w:rPr>
                <w:rFonts w:ascii="Arial" w:hAnsi="Arial" w:cs="Arial"/>
                <w:sz w:val="22"/>
                <w:szCs w:val="22"/>
              </w:rPr>
            </w:pPr>
          </w:p>
        </w:tc>
        <w:tc>
          <w:tcPr>
            <w:tcW w:w="1667" w:type="pct"/>
            <w:tcBorders>
              <w:top w:val="outset" w:sz="6" w:space="0" w:color="auto"/>
              <w:left w:val="outset" w:sz="6" w:space="0" w:color="auto"/>
              <w:bottom w:val="outset" w:sz="6" w:space="0" w:color="auto"/>
              <w:right w:val="outset" w:sz="6" w:space="0" w:color="auto"/>
            </w:tcBorders>
          </w:tcPr>
          <w:p w14:paraId="50F78C2B" w14:textId="77777777" w:rsidR="00644D58" w:rsidRDefault="00644D58" w:rsidP="007D5267">
            <w:pPr>
              <w:contextualSpacing/>
              <w:rPr>
                <w:rFonts w:ascii="Arial" w:hAnsi="Arial" w:cs="Arial"/>
                <w:sz w:val="22"/>
                <w:szCs w:val="22"/>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43C91E8B" w14:textId="77777777" w:rsidR="00644D58" w:rsidRDefault="00644D58" w:rsidP="007D5267">
            <w:pPr>
              <w:contextualSpacing/>
              <w:rPr>
                <w:rFonts w:ascii="Arial" w:hAnsi="Arial" w:cs="Arial"/>
                <w:sz w:val="22"/>
                <w:szCs w:val="22"/>
              </w:rPr>
            </w:pPr>
          </w:p>
          <w:p w14:paraId="15A59AEF" w14:textId="77777777" w:rsidR="00644D58" w:rsidRPr="009E2703" w:rsidRDefault="00644D58" w:rsidP="007D5267">
            <w:pPr>
              <w:contextualSpacing/>
              <w:rPr>
                <w:rFonts w:ascii="Arial" w:hAnsi="Arial" w:cs="Arial"/>
                <w:sz w:val="22"/>
                <w:szCs w:val="22"/>
              </w:rPr>
            </w:pPr>
          </w:p>
        </w:tc>
      </w:tr>
      <w:tr w:rsidR="00644D58" w:rsidRPr="009E2703" w14:paraId="0C307064"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5B7E8C6"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Telephone number:</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B69E320" w14:textId="77777777" w:rsidR="00644D58" w:rsidRPr="009E2703" w:rsidRDefault="00644D58" w:rsidP="007D5267">
            <w:pPr>
              <w:contextualSpacing/>
              <w:rPr>
                <w:rFonts w:ascii="Arial" w:hAnsi="Arial" w:cs="Arial"/>
                <w:b/>
                <w:bCs/>
                <w:sz w:val="22"/>
                <w:szCs w:val="22"/>
              </w:rPr>
            </w:pP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83B0B61"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Telephone number:</w:t>
            </w:r>
          </w:p>
        </w:tc>
      </w:tr>
      <w:tr w:rsidR="00644D58" w:rsidRPr="009E2703" w14:paraId="3063BCFC"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39547263" w14:textId="77777777" w:rsidR="00644D58" w:rsidRPr="009E2703" w:rsidRDefault="00644D58" w:rsidP="007D5267">
            <w:pPr>
              <w:contextualSpacing/>
              <w:rPr>
                <w:rFonts w:ascii="Arial" w:hAnsi="Arial" w:cs="Arial"/>
                <w:sz w:val="22"/>
                <w:szCs w:val="22"/>
              </w:rPr>
            </w:pPr>
          </w:p>
        </w:tc>
        <w:tc>
          <w:tcPr>
            <w:tcW w:w="1667" w:type="pct"/>
            <w:tcBorders>
              <w:top w:val="outset" w:sz="6" w:space="0" w:color="auto"/>
              <w:left w:val="outset" w:sz="6" w:space="0" w:color="auto"/>
              <w:bottom w:val="outset" w:sz="6" w:space="0" w:color="auto"/>
              <w:right w:val="outset" w:sz="6" w:space="0" w:color="auto"/>
            </w:tcBorders>
          </w:tcPr>
          <w:p w14:paraId="77B5136F" w14:textId="77777777" w:rsidR="00644D58" w:rsidRPr="009E2703" w:rsidRDefault="00644D58" w:rsidP="007D5267">
            <w:pPr>
              <w:contextualSpacing/>
              <w:rPr>
                <w:rFonts w:ascii="Arial" w:hAnsi="Arial" w:cs="Arial"/>
                <w:sz w:val="22"/>
                <w:szCs w:val="22"/>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78B7707F" w14:textId="77777777" w:rsidR="00644D58" w:rsidRPr="009E2703" w:rsidRDefault="00644D58" w:rsidP="007D5267">
            <w:pPr>
              <w:contextualSpacing/>
              <w:rPr>
                <w:rFonts w:ascii="Arial" w:hAnsi="Arial" w:cs="Arial"/>
                <w:sz w:val="22"/>
                <w:szCs w:val="22"/>
              </w:rPr>
            </w:pPr>
          </w:p>
        </w:tc>
      </w:tr>
      <w:tr w:rsidR="00644D58" w:rsidRPr="009E2703" w14:paraId="3D8947CE"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D55EB55" w14:textId="77777777" w:rsidR="00644D58" w:rsidRPr="009E2703" w:rsidRDefault="00644D58" w:rsidP="007D5267">
            <w:pPr>
              <w:contextualSpacing/>
              <w:rPr>
                <w:rFonts w:ascii="Arial" w:hAnsi="Arial" w:cs="Arial"/>
                <w:b/>
                <w:sz w:val="22"/>
                <w:szCs w:val="22"/>
              </w:rPr>
            </w:pPr>
            <w:r w:rsidRPr="009E2703">
              <w:rPr>
                <w:rFonts w:ascii="Arial" w:hAnsi="Arial" w:cs="Arial"/>
                <w:b/>
                <w:sz w:val="22"/>
                <w:szCs w:val="22"/>
              </w:rPr>
              <w:t>Email:</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4320946" w14:textId="77777777" w:rsidR="00644D58" w:rsidRPr="009E2703" w:rsidRDefault="00644D58" w:rsidP="007D5267">
            <w:pPr>
              <w:contextualSpacing/>
              <w:rPr>
                <w:rFonts w:ascii="Arial" w:hAnsi="Arial" w:cs="Arial"/>
                <w:b/>
                <w:sz w:val="22"/>
                <w:szCs w:val="22"/>
              </w:rPr>
            </w:pP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E9AA3C2" w14:textId="77777777" w:rsidR="00644D58" w:rsidRPr="009E2703" w:rsidRDefault="00644D58" w:rsidP="007D5267">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644D58" w:rsidRPr="009E2703" w14:paraId="57B20FEF"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56948D44" w14:textId="77777777" w:rsidR="00644D58" w:rsidRPr="009E2703" w:rsidRDefault="00644D58" w:rsidP="007D5267">
            <w:pPr>
              <w:contextualSpacing/>
              <w:rPr>
                <w:rFonts w:ascii="Arial" w:hAnsi="Arial" w:cs="Arial"/>
                <w:b/>
                <w:sz w:val="22"/>
                <w:szCs w:val="22"/>
              </w:rPr>
            </w:pPr>
          </w:p>
        </w:tc>
        <w:tc>
          <w:tcPr>
            <w:tcW w:w="1667" w:type="pct"/>
            <w:tcBorders>
              <w:top w:val="outset" w:sz="6" w:space="0" w:color="auto"/>
              <w:left w:val="outset" w:sz="6" w:space="0" w:color="auto"/>
              <w:bottom w:val="outset" w:sz="6" w:space="0" w:color="auto"/>
              <w:right w:val="outset" w:sz="6" w:space="0" w:color="auto"/>
            </w:tcBorders>
          </w:tcPr>
          <w:p w14:paraId="1BFC44F8" w14:textId="77777777" w:rsidR="00644D58" w:rsidRPr="009E2703" w:rsidRDefault="00644D58" w:rsidP="007D5267">
            <w:pPr>
              <w:contextualSpacing/>
              <w:rPr>
                <w:rFonts w:ascii="Arial" w:hAnsi="Arial" w:cs="Arial"/>
                <w:b/>
                <w:sz w:val="22"/>
                <w:szCs w:val="22"/>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7EE9AB6" w14:textId="77777777" w:rsidR="00644D58" w:rsidRPr="009E2703" w:rsidRDefault="00644D58" w:rsidP="007D5267">
            <w:pPr>
              <w:contextualSpacing/>
              <w:rPr>
                <w:rFonts w:ascii="Arial" w:hAnsi="Arial" w:cs="Arial"/>
                <w:b/>
                <w:sz w:val="22"/>
                <w:szCs w:val="22"/>
              </w:rPr>
            </w:pPr>
          </w:p>
        </w:tc>
      </w:tr>
      <w:tr w:rsidR="00644D58" w:rsidRPr="009E2703" w14:paraId="5C17D3C1"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51A192A"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Relationship to referee:</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5445C31" w14:textId="77777777" w:rsidR="00644D58" w:rsidRPr="009E2703" w:rsidRDefault="00644D58" w:rsidP="007D5267">
            <w:pPr>
              <w:contextualSpacing/>
              <w:rPr>
                <w:rFonts w:ascii="Arial" w:hAnsi="Arial" w:cs="Arial"/>
                <w:b/>
                <w:bCs/>
                <w:sz w:val="22"/>
                <w:szCs w:val="22"/>
              </w:rPr>
            </w:pP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9187EA" w14:textId="77777777" w:rsidR="00644D58" w:rsidRPr="009E2703" w:rsidRDefault="00644D58" w:rsidP="007D5267">
            <w:pPr>
              <w:contextualSpacing/>
              <w:rPr>
                <w:rFonts w:ascii="Arial" w:hAnsi="Arial" w:cs="Arial"/>
                <w:sz w:val="22"/>
                <w:szCs w:val="22"/>
              </w:rPr>
            </w:pPr>
            <w:r w:rsidRPr="009E2703">
              <w:rPr>
                <w:rFonts w:ascii="Arial" w:hAnsi="Arial" w:cs="Arial"/>
                <w:b/>
                <w:bCs/>
                <w:sz w:val="22"/>
                <w:szCs w:val="22"/>
              </w:rPr>
              <w:t>Relationship to referee:</w:t>
            </w:r>
          </w:p>
        </w:tc>
      </w:tr>
      <w:tr w:rsidR="00644D58" w:rsidRPr="009E2703" w14:paraId="2B8F8B0B" w14:textId="77777777" w:rsidTr="007D5267">
        <w:trPr>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923725A" w14:textId="77777777" w:rsidR="00644D58" w:rsidRPr="009E2703" w:rsidRDefault="00644D58" w:rsidP="007D5267">
            <w:pPr>
              <w:contextualSpacing/>
              <w:rPr>
                <w:rFonts w:ascii="Arial" w:hAnsi="Arial" w:cs="Arial"/>
                <w:sz w:val="22"/>
                <w:szCs w:val="22"/>
              </w:rPr>
            </w:pPr>
            <w:r w:rsidRPr="009E2703">
              <w:rPr>
                <w:rFonts w:ascii="Arial" w:hAnsi="Arial" w:cs="Arial"/>
                <w:sz w:val="22"/>
                <w:szCs w:val="22"/>
              </w:rPr>
              <w:t> </w:t>
            </w:r>
          </w:p>
        </w:tc>
        <w:tc>
          <w:tcPr>
            <w:tcW w:w="1667" w:type="pct"/>
            <w:tcBorders>
              <w:top w:val="outset" w:sz="6" w:space="0" w:color="auto"/>
              <w:left w:val="outset" w:sz="6" w:space="0" w:color="auto"/>
              <w:bottom w:val="outset" w:sz="6" w:space="0" w:color="auto"/>
              <w:right w:val="outset" w:sz="6" w:space="0" w:color="auto"/>
            </w:tcBorders>
          </w:tcPr>
          <w:p w14:paraId="7FE694FF" w14:textId="77777777" w:rsidR="00644D58" w:rsidRPr="009E2703" w:rsidRDefault="00644D58" w:rsidP="007D5267">
            <w:pPr>
              <w:contextualSpacing/>
              <w:rPr>
                <w:rFonts w:ascii="Arial" w:hAnsi="Arial" w:cs="Arial"/>
                <w:sz w:val="22"/>
                <w:szCs w:val="22"/>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4BEF0494" w14:textId="77777777" w:rsidR="00644D58" w:rsidRPr="009E2703" w:rsidRDefault="00644D58" w:rsidP="007D5267">
            <w:pPr>
              <w:contextualSpacing/>
              <w:rPr>
                <w:rFonts w:ascii="Arial" w:hAnsi="Arial" w:cs="Arial"/>
                <w:sz w:val="22"/>
                <w:szCs w:val="22"/>
              </w:rPr>
            </w:pPr>
            <w:r w:rsidRPr="009E2703">
              <w:rPr>
                <w:rFonts w:ascii="Arial" w:hAnsi="Arial" w:cs="Arial"/>
                <w:sz w:val="22"/>
                <w:szCs w:val="22"/>
              </w:rPr>
              <w:t> </w:t>
            </w:r>
          </w:p>
        </w:tc>
      </w:tr>
    </w:tbl>
    <w:p w14:paraId="3CD5E057" w14:textId="77777777" w:rsidR="00644D58" w:rsidRDefault="00644D58" w:rsidP="00644D58">
      <w:pPr>
        <w:contextualSpacing/>
        <w:rPr>
          <w:rFonts w:ascii="Arial" w:hAnsi="Arial" w:cs="Arial"/>
          <w:sz w:val="22"/>
          <w:szCs w:val="22"/>
        </w:rPr>
      </w:pPr>
    </w:p>
    <w:p w14:paraId="740C3E0C" w14:textId="134FFF83" w:rsidR="00644D58" w:rsidRDefault="00644D58" w:rsidP="00644D58">
      <w:pPr>
        <w:contextualSpacing/>
        <w:rPr>
          <w:rFonts w:ascii="Arial" w:hAnsi="Arial" w:cs="Arial"/>
          <w:b/>
          <w:sz w:val="22"/>
          <w:szCs w:val="22"/>
        </w:rPr>
      </w:pPr>
      <w:r w:rsidRPr="009E2703">
        <w:rPr>
          <w:rFonts w:ascii="Arial" w:hAnsi="Arial" w:cs="Arial"/>
          <w:sz w:val="22"/>
          <w:szCs w:val="22"/>
        </w:rPr>
        <w:t xml:space="preserve">Please note that references are only taken up for </w:t>
      </w:r>
      <w:r>
        <w:rPr>
          <w:rFonts w:ascii="Arial" w:hAnsi="Arial" w:cs="Arial"/>
          <w:sz w:val="22"/>
          <w:szCs w:val="22"/>
        </w:rPr>
        <w:t xml:space="preserve">the </w:t>
      </w:r>
      <w:r w:rsidRPr="009E2703">
        <w:rPr>
          <w:rFonts w:ascii="Arial" w:hAnsi="Arial" w:cs="Arial"/>
          <w:sz w:val="22"/>
          <w:szCs w:val="22"/>
        </w:rPr>
        <w:t xml:space="preserve">successful candidate </w:t>
      </w:r>
      <w:r w:rsidR="00A6101B">
        <w:rPr>
          <w:rFonts w:ascii="Arial" w:hAnsi="Arial" w:cs="Arial"/>
          <w:sz w:val="22"/>
          <w:szCs w:val="22"/>
        </w:rPr>
        <w:t>following acceptance of the offer.</w:t>
      </w:r>
    </w:p>
    <w:p w14:paraId="0BE29B66" w14:textId="77777777" w:rsidR="00644D58" w:rsidRDefault="00644D58" w:rsidP="00B32693">
      <w:pPr>
        <w:pStyle w:val="NormalWeb"/>
        <w:spacing w:before="0" w:beforeAutospacing="0" w:after="0" w:afterAutospacing="0"/>
        <w:contextualSpacing/>
        <w:rPr>
          <w:rFonts w:ascii="Arial" w:hAnsi="Arial" w:cs="Arial"/>
          <w:b/>
          <w:bCs/>
          <w:sz w:val="22"/>
          <w:szCs w:val="22"/>
        </w:rPr>
      </w:pPr>
    </w:p>
    <w:p w14:paraId="61D4F4AA" w14:textId="77777777" w:rsidR="00644D58" w:rsidRDefault="00644D58" w:rsidP="00B32693">
      <w:pPr>
        <w:pStyle w:val="NormalWeb"/>
        <w:spacing w:before="0" w:beforeAutospacing="0" w:after="0" w:afterAutospacing="0"/>
        <w:contextualSpacing/>
        <w:rPr>
          <w:rFonts w:ascii="Arial" w:hAnsi="Arial" w:cs="Arial"/>
          <w:b/>
          <w:bCs/>
          <w:sz w:val="22"/>
          <w:szCs w:val="22"/>
        </w:rPr>
      </w:pPr>
    </w:p>
    <w:p w14:paraId="090923F9" w14:textId="0F704A09" w:rsidR="00FA4927" w:rsidRPr="00C02AB8" w:rsidRDefault="00B32693" w:rsidP="00B32693">
      <w:pPr>
        <w:pStyle w:val="NormalWeb"/>
        <w:spacing w:before="0" w:beforeAutospacing="0" w:after="0" w:afterAutospacing="0"/>
        <w:contextualSpacing/>
        <w:rPr>
          <w:rFonts w:ascii="Arial" w:hAnsi="Arial" w:cs="Arial"/>
          <w:sz w:val="22"/>
          <w:szCs w:val="22"/>
        </w:rPr>
      </w:pPr>
      <w:r w:rsidRPr="00C02AB8">
        <w:rPr>
          <w:rFonts w:ascii="Arial" w:hAnsi="Arial" w:cs="Arial"/>
          <w:b/>
          <w:bCs/>
          <w:sz w:val="22"/>
          <w:szCs w:val="22"/>
        </w:rPr>
        <w:t>D</w:t>
      </w:r>
      <w:r w:rsidR="00951186">
        <w:rPr>
          <w:rFonts w:ascii="Arial" w:hAnsi="Arial" w:cs="Arial"/>
          <w:b/>
          <w:bCs/>
          <w:sz w:val="22"/>
          <w:szCs w:val="22"/>
        </w:rPr>
        <w:t>ata Protection</w:t>
      </w:r>
      <w:bookmarkStart w:id="0" w:name="_Hlk111799746"/>
    </w:p>
    <w:p w14:paraId="6204153B" w14:textId="1F521255" w:rsidR="00EE6210" w:rsidRPr="00C02AB8" w:rsidRDefault="00EE6210" w:rsidP="00EE6210">
      <w:pPr>
        <w:pStyle w:val="NormalWeb"/>
        <w:spacing w:before="0" w:beforeAutospacing="0" w:after="0" w:afterAutospacing="0"/>
        <w:contextualSpacing/>
        <w:rPr>
          <w:rFonts w:ascii="Arial" w:hAnsi="Arial" w:cs="Arial"/>
          <w:sz w:val="22"/>
          <w:szCs w:val="22"/>
        </w:rPr>
      </w:pPr>
      <w:r w:rsidRPr="00EE6210">
        <w:rPr>
          <w:rFonts w:ascii="Arial" w:hAnsi="Arial" w:cs="Arial"/>
          <w:sz w:val="22"/>
          <w:szCs w:val="22"/>
        </w:rPr>
        <w:t>Information provided through the recruitment process will be processed in accordance with UK GDPR and the Data Protection Act 2018. For successful candidates, relevant information may be retained on the personnel record to support equality monitoring and employment</w:t>
      </w:r>
      <w:r w:rsidR="008974B0">
        <w:rPr>
          <w:rFonts w:ascii="Arial" w:hAnsi="Arial" w:cs="Arial"/>
          <w:sz w:val="22"/>
          <w:szCs w:val="22"/>
        </w:rPr>
        <w:t>-</w:t>
      </w:r>
      <w:r w:rsidRPr="00EE6210">
        <w:rPr>
          <w:rFonts w:ascii="Arial" w:hAnsi="Arial" w:cs="Arial"/>
          <w:sz w:val="22"/>
          <w:szCs w:val="22"/>
        </w:rPr>
        <w:t>related obligations. All personal data will be handled securely and confidentially.</w:t>
      </w:r>
    </w:p>
    <w:p w14:paraId="47909728" w14:textId="77777777" w:rsidR="00EE6210" w:rsidRPr="00EE6210" w:rsidRDefault="00EE6210" w:rsidP="00EE6210">
      <w:pPr>
        <w:pStyle w:val="NormalWeb"/>
        <w:spacing w:before="0" w:beforeAutospacing="0" w:after="0" w:afterAutospacing="0"/>
        <w:contextualSpacing/>
        <w:rPr>
          <w:rFonts w:ascii="Arial" w:hAnsi="Arial" w:cs="Arial"/>
          <w:sz w:val="22"/>
          <w:szCs w:val="22"/>
        </w:rPr>
      </w:pPr>
    </w:p>
    <w:p w14:paraId="51AF6B39" w14:textId="77777777" w:rsidR="00EE6210" w:rsidRPr="00EE6210" w:rsidRDefault="00EE6210" w:rsidP="00EE6210">
      <w:pPr>
        <w:pStyle w:val="NormalWeb"/>
        <w:spacing w:before="0" w:beforeAutospacing="0" w:after="0" w:afterAutospacing="0"/>
        <w:contextualSpacing/>
        <w:rPr>
          <w:rFonts w:ascii="Arial" w:hAnsi="Arial" w:cs="Arial"/>
          <w:sz w:val="22"/>
          <w:szCs w:val="22"/>
        </w:rPr>
      </w:pPr>
      <w:r w:rsidRPr="00EE6210">
        <w:rPr>
          <w:rFonts w:ascii="Arial" w:hAnsi="Arial" w:cs="Arial"/>
          <w:sz w:val="22"/>
          <w:szCs w:val="22"/>
        </w:rPr>
        <w:t>Applicants have the right to access their personal data and to request rectification where appropriate.</w:t>
      </w:r>
    </w:p>
    <w:p w14:paraId="51B14E09" w14:textId="77777777" w:rsidR="00EE6210" w:rsidRPr="00C02AB8" w:rsidRDefault="00EE6210" w:rsidP="00EE6210">
      <w:pPr>
        <w:pStyle w:val="NormalWeb"/>
        <w:spacing w:before="0" w:beforeAutospacing="0" w:after="0" w:afterAutospacing="0"/>
        <w:contextualSpacing/>
        <w:rPr>
          <w:rFonts w:ascii="Arial" w:hAnsi="Arial" w:cs="Arial"/>
          <w:sz w:val="22"/>
          <w:szCs w:val="22"/>
        </w:rPr>
      </w:pPr>
      <w:r w:rsidRPr="00EE6210">
        <w:rPr>
          <w:rFonts w:ascii="Arial" w:hAnsi="Arial" w:cs="Arial"/>
          <w:sz w:val="22"/>
          <w:szCs w:val="22"/>
        </w:rPr>
        <w:t>By submitting an application, applicants acknowledge that Middle Temple will process personal data for the purposes of recruitment and selection and, where applicable, for ongoing employment</w:t>
      </w:r>
      <w:r w:rsidRPr="00EE6210">
        <w:rPr>
          <w:rFonts w:ascii="Arial" w:hAnsi="Arial" w:cs="Arial"/>
          <w:sz w:val="22"/>
          <w:szCs w:val="22"/>
        </w:rPr>
        <w:noBreakHyphen/>
        <w:t>related purposes.</w:t>
      </w:r>
    </w:p>
    <w:p w14:paraId="3D10FF0E" w14:textId="77777777" w:rsidR="00674EA9" w:rsidRPr="00C02AB8" w:rsidRDefault="00674EA9" w:rsidP="00EE6210">
      <w:pPr>
        <w:pStyle w:val="NormalWeb"/>
        <w:spacing w:before="0" w:beforeAutospacing="0" w:after="0" w:afterAutospacing="0"/>
        <w:contextualSpacing/>
        <w:rPr>
          <w:rFonts w:ascii="Arial" w:hAnsi="Arial" w:cs="Arial"/>
          <w:sz w:val="22"/>
          <w:szCs w:val="22"/>
        </w:rPr>
      </w:pPr>
    </w:p>
    <w:bookmarkEnd w:id="0"/>
    <w:p w14:paraId="53B99854" w14:textId="77777777" w:rsidR="00D5318A" w:rsidRPr="00D5318A" w:rsidRDefault="00D5318A" w:rsidP="00D5318A">
      <w:pPr>
        <w:pStyle w:val="NormalWeb"/>
        <w:spacing w:before="0" w:beforeAutospacing="0" w:after="0" w:afterAutospacing="0"/>
        <w:contextualSpacing/>
        <w:rPr>
          <w:rFonts w:ascii="Arial" w:hAnsi="Arial" w:cs="Arial"/>
          <w:sz w:val="22"/>
          <w:szCs w:val="22"/>
        </w:rPr>
      </w:pPr>
      <w:r w:rsidRPr="00D5318A">
        <w:rPr>
          <w:rFonts w:ascii="Arial" w:hAnsi="Arial" w:cs="Arial"/>
          <w:b/>
          <w:bCs/>
          <w:sz w:val="22"/>
          <w:szCs w:val="22"/>
        </w:rPr>
        <w:t>Declaration</w:t>
      </w:r>
    </w:p>
    <w:p w14:paraId="1215B29F" w14:textId="77777777" w:rsidR="00D5318A" w:rsidRPr="00C02AB8" w:rsidRDefault="00D5318A" w:rsidP="00D5318A">
      <w:pPr>
        <w:pStyle w:val="NormalWeb"/>
        <w:spacing w:before="0" w:beforeAutospacing="0" w:after="0" w:afterAutospacing="0"/>
        <w:contextualSpacing/>
        <w:rPr>
          <w:rFonts w:ascii="Arial" w:hAnsi="Arial" w:cs="Arial"/>
          <w:sz w:val="22"/>
          <w:szCs w:val="22"/>
        </w:rPr>
      </w:pPr>
      <w:r w:rsidRPr="00D5318A">
        <w:rPr>
          <w:rFonts w:ascii="Arial" w:hAnsi="Arial" w:cs="Arial"/>
          <w:sz w:val="22"/>
          <w:szCs w:val="22"/>
        </w:rPr>
        <w:t>I confirm that the information provided in this application is, to the best of my knowledge, complete and accurate.</w:t>
      </w:r>
    </w:p>
    <w:p w14:paraId="19DA01A6" w14:textId="77777777" w:rsidR="00D5318A" w:rsidRPr="00D5318A" w:rsidRDefault="00D5318A" w:rsidP="00D5318A">
      <w:pPr>
        <w:pStyle w:val="NormalWeb"/>
        <w:spacing w:before="0" w:beforeAutospacing="0" w:after="0" w:afterAutospacing="0"/>
        <w:contextualSpacing/>
        <w:rPr>
          <w:rFonts w:ascii="Arial" w:hAnsi="Arial" w:cs="Arial"/>
          <w:sz w:val="22"/>
          <w:szCs w:val="22"/>
        </w:rPr>
      </w:pPr>
    </w:p>
    <w:p w14:paraId="65724B03" w14:textId="43A17013" w:rsidR="00D5318A" w:rsidRDefault="00D5318A" w:rsidP="00D5318A">
      <w:pPr>
        <w:pStyle w:val="NormalWeb"/>
        <w:spacing w:before="0" w:beforeAutospacing="0" w:after="0" w:afterAutospacing="0"/>
        <w:contextualSpacing/>
        <w:rPr>
          <w:rFonts w:ascii="Arial" w:hAnsi="Arial" w:cs="Arial"/>
          <w:sz w:val="22"/>
          <w:szCs w:val="22"/>
        </w:rPr>
      </w:pPr>
      <w:r w:rsidRPr="00D5318A">
        <w:rPr>
          <w:rFonts w:ascii="Arial" w:hAnsi="Arial" w:cs="Arial"/>
          <w:sz w:val="22"/>
          <w:szCs w:val="22"/>
        </w:rPr>
        <w:t>I understand that Middle Temple will process the personal data provided for the purposes of recruitment and selection and, where applicable, for employment</w:t>
      </w:r>
      <w:r w:rsidR="008974B0">
        <w:rPr>
          <w:rFonts w:ascii="Arial" w:hAnsi="Arial" w:cs="Arial"/>
          <w:sz w:val="22"/>
          <w:szCs w:val="22"/>
        </w:rPr>
        <w:t>-</w:t>
      </w:r>
      <w:r w:rsidRPr="00D5318A">
        <w:rPr>
          <w:rFonts w:ascii="Arial" w:hAnsi="Arial" w:cs="Arial"/>
          <w:sz w:val="22"/>
          <w:szCs w:val="22"/>
        </w:rPr>
        <w:t>related purposes</w:t>
      </w:r>
      <w:r w:rsidR="008974B0">
        <w:rPr>
          <w:rFonts w:ascii="Arial" w:hAnsi="Arial" w:cs="Arial"/>
          <w:sz w:val="22"/>
          <w:szCs w:val="22"/>
        </w:rPr>
        <w:t xml:space="preserve"> as set out in the Data Protection section above. </w:t>
      </w:r>
    </w:p>
    <w:p w14:paraId="55ED2E35" w14:textId="77777777" w:rsidR="008B205D" w:rsidRDefault="008B205D" w:rsidP="00D5318A">
      <w:pPr>
        <w:pStyle w:val="NormalWeb"/>
        <w:spacing w:before="0" w:beforeAutospacing="0" w:after="0" w:afterAutospacing="0"/>
        <w:contextualSpacing/>
        <w:rPr>
          <w:rFonts w:ascii="Arial" w:hAnsi="Arial" w:cs="Arial"/>
          <w:sz w:val="22"/>
          <w:szCs w:val="22"/>
        </w:rPr>
      </w:pPr>
    </w:p>
    <w:p w14:paraId="675031E0" w14:textId="77777777" w:rsidR="008B205D" w:rsidRPr="008B205D" w:rsidRDefault="008B205D" w:rsidP="008B205D">
      <w:pPr>
        <w:pStyle w:val="NormalWeb"/>
        <w:contextualSpacing/>
        <w:rPr>
          <w:rFonts w:ascii="Arial" w:hAnsi="Arial" w:cs="Arial"/>
          <w:sz w:val="22"/>
          <w:szCs w:val="22"/>
        </w:rPr>
      </w:pPr>
      <w:r w:rsidRPr="008B205D">
        <w:rPr>
          <w:rFonts w:ascii="Arial" w:hAnsi="Arial" w:cs="Arial"/>
          <w:sz w:val="22"/>
          <w:szCs w:val="22"/>
        </w:rPr>
        <w:t>I understand that providing false, incomplete or misleading information may result in my</w:t>
      </w:r>
    </w:p>
    <w:p w14:paraId="0A9645B4" w14:textId="77777777" w:rsidR="008B205D" w:rsidRPr="008B205D" w:rsidRDefault="008B205D" w:rsidP="008B205D">
      <w:pPr>
        <w:pStyle w:val="NormalWeb"/>
        <w:contextualSpacing/>
        <w:rPr>
          <w:rFonts w:ascii="Arial" w:hAnsi="Arial" w:cs="Arial"/>
          <w:sz w:val="22"/>
          <w:szCs w:val="22"/>
        </w:rPr>
      </w:pPr>
      <w:r w:rsidRPr="008B205D">
        <w:rPr>
          <w:rFonts w:ascii="Arial" w:hAnsi="Arial" w:cs="Arial"/>
          <w:sz w:val="22"/>
          <w:szCs w:val="22"/>
        </w:rPr>
        <w:t>application being rejected, or, if appointed, may lead to disciplinary action up to and</w:t>
      </w:r>
    </w:p>
    <w:p w14:paraId="41FCD060" w14:textId="77777777" w:rsidR="008B205D" w:rsidRPr="008B205D" w:rsidRDefault="008B205D" w:rsidP="008B205D">
      <w:pPr>
        <w:pStyle w:val="NormalWeb"/>
        <w:contextualSpacing/>
        <w:rPr>
          <w:rFonts w:ascii="Arial" w:hAnsi="Arial" w:cs="Arial"/>
          <w:sz w:val="22"/>
          <w:szCs w:val="22"/>
        </w:rPr>
      </w:pPr>
      <w:r w:rsidRPr="008B205D">
        <w:rPr>
          <w:rFonts w:ascii="Arial" w:hAnsi="Arial" w:cs="Arial"/>
          <w:sz w:val="22"/>
          <w:szCs w:val="22"/>
        </w:rPr>
        <w:t>including dismissal.</w:t>
      </w:r>
    </w:p>
    <w:p w14:paraId="6F8CDDBF" w14:textId="77777777" w:rsidR="008B205D" w:rsidRPr="00D5318A" w:rsidRDefault="008B205D" w:rsidP="00D5318A">
      <w:pPr>
        <w:pStyle w:val="NormalWeb"/>
        <w:spacing w:before="0" w:beforeAutospacing="0" w:after="0" w:afterAutospacing="0"/>
        <w:contextualSpacing/>
        <w:rPr>
          <w:rFonts w:ascii="Arial" w:hAnsi="Arial" w:cs="Arial"/>
          <w:sz w:val="22"/>
          <w:szCs w:val="22"/>
        </w:rPr>
      </w:pPr>
    </w:p>
    <w:p w14:paraId="33B1F8E0" w14:textId="77777777" w:rsidR="00B32693" w:rsidRPr="00C02AB8" w:rsidRDefault="00B32693" w:rsidP="00B32693">
      <w:pPr>
        <w:pStyle w:val="NormalWeb"/>
        <w:spacing w:before="0" w:beforeAutospacing="0" w:after="0" w:afterAutospacing="0"/>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32693" w:rsidRPr="00C02AB8" w14:paraId="094BA710" w14:textId="77777777" w:rsidTr="00122032">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DA58802"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25F9E60" w14:textId="77777777" w:rsidR="00B32693" w:rsidRPr="00C02AB8" w:rsidRDefault="00B32693" w:rsidP="00122032">
            <w:pPr>
              <w:contextualSpacing/>
              <w:rPr>
                <w:rFonts w:ascii="Arial" w:hAnsi="Arial" w:cs="Arial"/>
                <w:sz w:val="22"/>
                <w:szCs w:val="22"/>
              </w:rPr>
            </w:pPr>
            <w:r w:rsidRPr="00C02AB8">
              <w:rPr>
                <w:rFonts w:ascii="Arial" w:hAnsi="Arial" w:cs="Arial"/>
                <w:b/>
                <w:bCs/>
                <w:sz w:val="22"/>
                <w:szCs w:val="22"/>
              </w:rPr>
              <w:t>Date:</w:t>
            </w:r>
          </w:p>
        </w:tc>
      </w:tr>
      <w:tr w:rsidR="00B32693" w:rsidRPr="00C02AB8" w14:paraId="0BE58CF0" w14:textId="77777777" w:rsidTr="00122032">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3654D0A7" w14:textId="77777777" w:rsidR="00B32693" w:rsidRPr="00C02AB8" w:rsidRDefault="00B32693" w:rsidP="00122032">
            <w:pPr>
              <w:pStyle w:val="NormalWeb"/>
              <w:spacing w:before="0" w:beforeAutospacing="0" w:after="0" w:afterAutospacing="0"/>
              <w:contextualSpacing/>
              <w:rPr>
                <w:rFonts w:ascii="Arial" w:hAnsi="Arial" w:cs="Arial"/>
                <w:sz w:val="22"/>
                <w:szCs w:val="22"/>
              </w:rPr>
            </w:pPr>
            <w:r w:rsidRPr="00C02AB8">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ED56737" w14:textId="77777777" w:rsidR="00B32693" w:rsidRPr="00C02AB8" w:rsidRDefault="00B32693" w:rsidP="00122032">
            <w:pPr>
              <w:pStyle w:val="NormalWeb"/>
              <w:spacing w:before="0" w:beforeAutospacing="0" w:after="0" w:afterAutospacing="0"/>
              <w:contextualSpacing/>
              <w:rPr>
                <w:rFonts w:ascii="Arial" w:hAnsi="Arial" w:cs="Arial"/>
                <w:sz w:val="22"/>
                <w:szCs w:val="22"/>
              </w:rPr>
            </w:pPr>
          </w:p>
        </w:tc>
      </w:tr>
    </w:tbl>
    <w:p w14:paraId="005C92A8" w14:textId="77777777" w:rsidR="00B32693" w:rsidRPr="00C02AB8" w:rsidRDefault="00B32693" w:rsidP="00B32693">
      <w:pPr>
        <w:spacing w:line="120" w:lineRule="exact"/>
        <w:contextualSpacing/>
        <w:rPr>
          <w:rFonts w:ascii="Arial" w:hAnsi="Arial" w:cs="Arial"/>
          <w:sz w:val="22"/>
          <w:szCs w:val="22"/>
        </w:rPr>
      </w:pPr>
    </w:p>
    <w:p w14:paraId="24BDF8DC" w14:textId="77777777" w:rsidR="00B32693" w:rsidRPr="00C02AB8" w:rsidRDefault="00B32693" w:rsidP="00B32693">
      <w:pPr>
        <w:overflowPunct/>
        <w:autoSpaceDE/>
        <w:autoSpaceDN/>
        <w:adjustRightInd/>
        <w:contextualSpacing/>
        <w:textAlignment w:val="auto"/>
        <w:rPr>
          <w:rFonts w:ascii="Arial" w:hAnsi="Arial" w:cs="Arial"/>
          <w:b/>
          <w:sz w:val="22"/>
          <w:szCs w:val="22"/>
        </w:rPr>
      </w:pPr>
      <w:r w:rsidRPr="00C02AB8">
        <w:rPr>
          <w:rFonts w:ascii="Arial" w:hAnsi="Arial" w:cs="Arial"/>
          <w:b/>
          <w:sz w:val="22"/>
          <w:szCs w:val="22"/>
        </w:rPr>
        <w:br w:type="page"/>
      </w:r>
    </w:p>
    <w:p w14:paraId="2700DBD3" w14:textId="77777777" w:rsidR="00B32693" w:rsidRPr="00C02AB8" w:rsidRDefault="00B32693" w:rsidP="00B32693">
      <w:pPr>
        <w:tabs>
          <w:tab w:val="center" w:pos="4990"/>
        </w:tabs>
        <w:contextualSpacing/>
        <w:rPr>
          <w:rFonts w:ascii="Arial" w:hAnsi="Arial" w:cs="Arial"/>
          <w:b/>
          <w:sz w:val="22"/>
          <w:szCs w:val="22"/>
        </w:rPr>
      </w:pPr>
      <w:r w:rsidRPr="00C02AB8">
        <w:rPr>
          <w:rFonts w:ascii="Arial" w:hAnsi="Arial" w:cs="Arial"/>
          <w:b/>
          <w:noProof/>
          <w:sz w:val="22"/>
          <w:szCs w:val="22"/>
        </w:rPr>
        <w:lastRenderedPageBreak/>
        <w:drawing>
          <wp:inline distT="0" distB="0" distL="0" distR="0" wp14:anchorId="4C0F7C0D" wp14:editId="0916E262">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6FE0790" w14:textId="77777777" w:rsidR="00B32693" w:rsidRDefault="00B32693" w:rsidP="00B32693">
      <w:pPr>
        <w:tabs>
          <w:tab w:val="center" w:pos="4990"/>
        </w:tabs>
        <w:contextualSpacing/>
        <w:jc w:val="center"/>
        <w:rPr>
          <w:rFonts w:ascii="Arial" w:hAnsi="Arial" w:cs="Arial"/>
          <w:b/>
          <w:sz w:val="22"/>
          <w:szCs w:val="22"/>
        </w:rPr>
      </w:pPr>
      <w:r w:rsidRPr="00C02AB8">
        <w:rPr>
          <w:rFonts w:ascii="Arial" w:hAnsi="Arial" w:cs="Arial"/>
          <w:b/>
          <w:sz w:val="22"/>
          <w:szCs w:val="22"/>
        </w:rPr>
        <w:t>EQUAL OPPORTUNITIES MONITORING FORM</w:t>
      </w:r>
    </w:p>
    <w:p w14:paraId="51F864B7" w14:textId="77777777" w:rsidR="00AA0523" w:rsidRPr="00C02AB8" w:rsidRDefault="00AA0523" w:rsidP="00B32693">
      <w:pPr>
        <w:tabs>
          <w:tab w:val="center" w:pos="4990"/>
        </w:tabs>
        <w:contextualSpacing/>
        <w:jc w:val="center"/>
        <w:rPr>
          <w:rFonts w:ascii="Arial" w:hAnsi="Arial" w:cs="Arial"/>
          <w:b/>
          <w:sz w:val="22"/>
          <w:szCs w:val="22"/>
        </w:rPr>
      </w:pPr>
    </w:p>
    <w:p w14:paraId="721435A0" w14:textId="2255F8B4" w:rsidR="00EE6210" w:rsidRPr="00FA4927" w:rsidRDefault="00EE6210" w:rsidP="00EE6210">
      <w:pPr>
        <w:pStyle w:val="body"/>
        <w:spacing w:before="0" w:beforeAutospacing="0" w:after="0" w:afterAutospacing="0"/>
        <w:contextualSpacing/>
        <w:jc w:val="both"/>
        <w:rPr>
          <w:rFonts w:ascii="Arial" w:hAnsi="Arial" w:cs="Arial"/>
          <w:sz w:val="22"/>
          <w:szCs w:val="22"/>
        </w:rPr>
      </w:pPr>
      <w:r w:rsidRPr="00EE6210">
        <w:rPr>
          <w:rFonts w:ascii="Arial" w:hAnsi="Arial" w:cs="Arial"/>
          <w:sz w:val="22"/>
          <w:szCs w:val="22"/>
        </w:rPr>
        <w:t xml:space="preserve">Completion of the </w:t>
      </w:r>
      <w:r w:rsidR="00F74C59">
        <w:rPr>
          <w:rFonts w:ascii="Arial" w:hAnsi="Arial" w:cs="Arial"/>
          <w:sz w:val="22"/>
          <w:szCs w:val="22"/>
        </w:rPr>
        <w:t>e</w:t>
      </w:r>
      <w:r w:rsidRPr="00EE6210">
        <w:rPr>
          <w:rFonts w:ascii="Arial" w:hAnsi="Arial" w:cs="Arial"/>
          <w:sz w:val="22"/>
          <w:szCs w:val="22"/>
        </w:rPr>
        <w:t xml:space="preserve">qual </w:t>
      </w:r>
      <w:r w:rsidR="00F74C59">
        <w:rPr>
          <w:rFonts w:ascii="Arial" w:hAnsi="Arial" w:cs="Arial"/>
          <w:sz w:val="22"/>
          <w:szCs w:val="22"/>
        </w:rPr>
        <w:t>o</w:t>
      </w:r>
      <w:r w:rsidRPr="00EE6210">
        <w:rPr>
          <w:rFonts w:ascii="Arial" w:hAnsi="Arial" w:cs="Arial"/>
          <w:sz w:val="22"/>
          <w:szCs w:val="22"/>
        </w:rPr>
        <w:t xml:space="preserve">pportunities </w:t>
      </w:r>
      <w:r w:rsidR="00F74C59">
        <w:rPr>
          <w:rFonts w:ascii="Arial" w:hAnsi="Arial" w:cs="Arial"/>
          <w:sz w:val="22"/>
          <w:szCs w:val="22"/>
        </w:rPr>
        <w:t>m</w:t>
      </w:r>
      <w:r w:rsidRPr="00EE6210">
        <w:rPr>
          <w:rFonts w:ascii="Arial" w:hAnsi="Arial" w:cs="Arial"/>
          <w:sz w:val="22"/>
          <w:szCs w:val="22"/>
        </w:rPr>
        <w:t xml:space="preserve">onitoring </w:t>
      </w:r>
      <w:r w:rsidR="00F74C59">
        <w:rPr>
          <w:rFonts w:ascii="Arial" w:hAnsi="Arial" w:cs="Arial"/>
          <w:sz w:val="22"/>
          <w:szCs w:val="22"/>
        </w:rPr>
        <w:t>f</w:t>
      </w:r>
      <w:r w:rsidRPr="00EE6210">
        <w:rPr>
          <w:rFonts w:ascii="Arial" w:hAnsi="Arial" w:cs="Arial"/>
          <w:sz w:val="22"/>
          <w:szCs w:val="22"/>
        </w:rPr>
        <w:t>orm is requested from all applicants</w:t>
      </w:r>
      <w:r w:rsidR="00AA0523">
        <w:rPr>
          <w:rFonts w:ascii="Arial" w:hAnsi="Arial" w:cs="Arial"/>
          <w:sz w:val="22"/>
          <w:szCs w:val="22"/>
        </w:rPr>
        <w:t>. Applicants</w:t>
      </w:r>
      <w:r w:rsidRPr="00EE6210">
        <w:rPr>
          <w:rFonts w:ascii="Arial" w:hAnsi="Arial" w:cs="Arial"/>
          <w:sz w:val="22"/>
          <w:szCs w:val="22"/>
        </w:rPr>
        <w:t xml:space="preserve"> may select “prefer not to say”</w:t>
      </w:r>
      <w:r w:rsidRPr="00C02AB8">
        <w:rPr>
          <w:rFonts w:ascii="Arial" w:hAnsi="Arial" w:cs="Arial"/>
          <w:sz w:val="22"/>
          <w:szCs w:val="22"/>
        </w:rPr>
        <w:t xml:space="preserve">. </w:t>
      </w:r>
      <w:r w:rsidRPr="00FA4927">
        <w:rPr>
          <w:rFonts w:ascii="Arial" w:hAnsi="Arial" w:cs="Arial"/>
          <w:sz w:val="22"/>
          <w:szCs w:val="22"/>
        </w:rPr>
        <w:t xml:space="preserve">The </w:t>
      </w:r>
      <w:r w:rsidR="00F74C59">
        <w:rPr>
          <w:rFonts w:ascii="Arial" w:hAnsi="Arial" w:cs="Arial"/>
          <w:sz w:val="22"/>
          <w:szCs w:val="22"/>
        </w:rPr>
        <w:t>e</w:t>
      </w:r>
      <w:r w:rsidRPr="00FA4927">
        <w:rPr>
          <w:rFonts w:ascii="Arial" w:hAnsi="Arial" w:cs="Arial"/>
          <w:sz w:val="22"/>
          <w:szCs w:val="22"/>
        </w:rPr>
        <w:t xml:space="preserve">qual </w:t>
      </w:r>
      <w:r w:rsidR="00F74C59">
        <w:rPr>
          <w:rFonts w:ascii="Arial" w:hAnsi="Arial" w:cs="Arial"/>
          <w:sz w:val="22"/>
          <w:szCs w:val="22"/>
        </w:rPr>
        <w:t>o</w:t>
      </w:r>
      <w:r w:rsidRPr="00FA4927">
        <w:rPr>
          <w:rFonts w:ascii="Arial" w:hAnsi="Arial" w:cs="Arial"/>
          <w:sz w:val="22"/>
          <w:szCs w:val="22"/>
        </w:rPr>
        <w:t xml:space="preserve">pportunities </w:t>
      </w:r>
      <w:r w:rsidR="00F74C59">
        <w:rPr>
          <w:rFonts w:ascii="Arial" w:hAnsi="Arial" w:cs="Arial"/>
          <w:sz w:val="22"/>
          <w:szCs w:val="22"/>
        </w:rPr>
        <w:t>m</w:t>
      </w:r>
      <w:r w:rsidRPr="00FA4927">
        <w:rPr>
          <w:rFonts w:ascii="Arial" w:hAnsi="Arial" w:cs="Arial"/>
          <w:sz w:val="22"/>
          <w:szCs w:val="22"/>
        </w:rPr>
        <w:t xml:space="preserve">onitoring </w:t>
      </w:r>
      <w:r w:rsidR="00F74C59">
        <w:rPr>
          <w:rFonts w:ascii="Arial" w:hAnsi="Arial" w:cs="Arial"/>
          <w:sz w:val="22"/>
          <w:szCs w:val="22"/>
        </w:rPr>
        <w:t>f</w:t>
      </w:r>
      <w:r w:rsidRPr="00FA4927">
        <w:rPr>
          <w:rFonts w:ascii="Arial" w:hAnsi="Arial" w:cs="Arial"/>
          <w:sz w:val="22"/>
          <w:szCs w:val="22"/>
        </w:rPr>
        <w:t>orm is used solely for monitoring and statistical purposes, to help Middle Temple review and improve its equality practices. Information provided on this form is kept confidential and is not seen by the shortlisting or interview panel.</w:t>
      </w:r>
    </w:p>
    <w:p w14:paraId="3A18DEB2" w14:textId="77777777" w:rsidR="00B32693" w:rsidRPr="00C02AB8" w:rsidRDefault="00B32693" w:rsidP="00B32693">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B32693" w:rsidRPr="00C02AB8" w14:paraId="2213AF90" w14:textId="77777777" w:rsidTr="00122032">
        <w:trPr>
          <w:tblCellSpacing w:w="0" w:type="dxa"/>
        </w:trPr>
        <w:tc>
          <w:tcPr>
            <w:tcW w:w="2784" w:type="dxa"/>
            <w:shd w:val="clear" w:color="auto" w:fill="F2F2F2" w:themeFill="background1" w:themeFillShade="F2"/>
            <w:hideMark/>
          </w:tcPr>
          <w:p w14:paraId="67242143" w14:textId="77777777" w:rsidR="00B32693" w:rsidRPr="00C02AB8" w:rsidRDefault="00B32693" w:rsidP="00122032">
            <w:pPr>
              <w:contextualSpacing/>
              <w:rPr>
                <w:rFonts w:ascii="Arial" w:hAnsi="Arial" w:cs="Arial"/>
                <w:b/>
                <w:sz w:val="22"/>
                <w:szCs w:val="22"/>
                <w:lang w:eastAsia="en-GB"/>
              </w:rPr>
            </w:pPr>
            <w:r w:rsidRPr="00C02AB8">
              <w:rPr>
                <w:rFonts w:ascii="Arial" w:hAnsi="Arial" w:cs="Arial"/>
                <w:b/>
                <w:sz w:val="22"/>
                <w:szCs w:val="22"/>
                <w:lang w:eastAsia="en-GB"/>
              </w:rPr>
              <w:t>LAST NAME:</w:t>
            </w:r>
          </w:p>
        </w:tc>
        <w:tc>
          <w:tcPr>
            <w:tcW w:w="7414" w:type="dxa"/>
            <w:hideMark/>
          </w:tcPr>
          <w:p w14:paraId="701CF5EE"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 </w:t>
            </w:r>
          </w:p>
        </w:tc>
      </w:tr>
      <w:tr w:rsidR="00B32693" w:rsidRPr="00C02AB8" w14:paraId="6D911A5A" w14:textId="77777777" w:rsidTr="00122032">
        <w:trPr>
          <w:tblCellSpacing w:w="0" w:type="dxa"/>
        </w:trPr>
        <w:tc>
          <w:tcPr>
            <w:tcW w:w="2784" w:type="dxa"/>
            <w:shd w:val="clear" w:color="auto" w:fill="F2F2F2" w:themeFill="background1" w:themeFillShade="F2"/>
            <w:hideMark/>
          </w:tcPr>
          <w:p w14:paraId="6842E3C7" w14:textId="77777777" w:rsidR="00B32693" w:rsidRPr="00C02AB8" w:rsidRDefault="00B32693" w:rsidP="00122032">
            <w:pPr>
              <w:contextualSpacing/>
              <w:rPr>
                <w:rFonts w:ascii="Arial" w:hAnsi="Arial" w:cs="Arial"/>
                <w:b/>
                <w:sz w:val="22"/>
                <w:szCs w:val="22"/>
                <w:lang w:eastAsia="en-GB"/>
              </w:rPr>
            </w:pPr>
            <w:r w:rsidRPr="00C02AB8">
              <w:rPr>
                <w:rFonts w:ascii="Arial" w:hAnsi="Arial" w:cs="Arial"/>
                <w:b/>
                <w:bCs/>
                <w:sz w:val="22"/>
                <w:szCs w:val="22"/>
                <w:lang w:eastAsia="en-GB"/>
              </w:rPr>
              <w:t>FIRST NAME:</w:t>
            </w:r>
          </w:p>
        </w:tc>
        <w:tc>
          <w:tcPr>
            <w:tcW w:w="7414" w:type="dxa"/>
            <w:hideMark/>
          </w:tcPr>
          <w:p w14:paraId="69293989"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 </w:t>
            </w:r>
          </w:p>
        </w:tc>
      </w:tr>
      <w:tr w:rsidR="00B32693" w:rsidRPr="00C02AB8" w14:paraId="6B2836DC" w14:textId="77777777" w:rsidTr="00122032">
        <w:trPr>
          <w:tblCellSpacing w:w="0" w:type="dxa"/>
        </w:trPr>
        <w:tc>
          <w:tcPr>
            <w:tcW w:w="2784" w:type="dxa"/>
            <w:shd w:val="clear" w:color="auto" w:fill="F2F2F2" w:themeFill="background1" w:themeFillShade="F2"/>
          </w:tcPr>
          <w:p w14:paraId="72ACE9E0" w14:textId="77777777" w:rsidR="00B32693" w:rsidRPr="00C02AB8" w:rsidRDefault="00B32693" w:rsidP="00122032">
            <w:pPr>
              <w:contextualSpacing/>
              <w:rPr>
                <w:rFonts w:ascii="Arial" w:hAnsi="Arial" w:cs="Arial"/>
                <w:b/>
                <w:bCs/>
                <w:sz w:val="22"/>
                <w:szCs w:val="22"/>
                <w:lang w:eastAsia="en-GB"/>
              </w:rPr>
            </w:pPr>
            <w:r w:rsidRPr="00C02AB8">
              <w:rPr>
                <w:rFonts w:ascii="Arial" w:hAnsi="Arial" w:cs="Arial"/>
                <w:b/>
                <w:bCs/>
                <w:sz w:val="22"/>
                <w:szCs w:val="22"/>
                <w:lang w:eastAsia="en-GB"/>
              </w:rPr>
              <w:t>DATE OF BIRTH:</w:t>
            </w:r>
          </w:p>
        </w:tc>
        <w:tc>
          <w:tcPr>
            <w:tcW w:w="7414" w:type="dxa"/>
          </w:tcPr>
          <w:p w14:paraId="6E9527E4" w14:textId="77777777" w:rsidR="00B32693" w:rsidRPr="00C02AB8" w:rsidRDefault="00B32693" w:rsidP="00122032">
            <w:pPr>
              <w:contextualSpacing/>
              <w:rPr>
                <w:rFonts w:ascii="Arial" w:hAnsi="Arial" w:cs="Arial"/>
                <w:sz w:val="22"/>
                <w:szCs w:val="22"/>
                <w:lang w:eastAsia="en-GB"/>
              </w:rPr>
            </w:pPr>
          </w:p>
        </w:tc>
      </w:tr>
      <w:tr w:rsidR="00B32693" w:rsidRPr="00C02AB8" w14:paraId="4C0C1F2B" w14:textId="77777777" w:rsidTr="00122032">
        <w:trPr>
          <w:tblCellSpacing w:w="0" w:type="dxa"/>
        </w:trPr>
        <w:tc>
          <w:tcPr>
            <w:tcW w:w="2784" w:type="dxa"/>
            <w:shd w:val="clear" w:color="auto" w:fill="F2F2F2" w:themeFill="background1" w:themeFillShade="F2"/>
          </w:tcPr>
          <w:p w14:paraId="00CD7875" w14:textId="77777777" w:rsidR="00B32693" w:rsidRPr="00C02AB8" w:rsidRDefault="00B32693" w:rsidP="00122032">
            <w:pPr>
              <w:contextualSpacing/>
              <w:rPr>
                <w:rFonts w:ascii="Arial" w:hAnsi="Arial" w:cs="Arial"/>
                <w:b/>
                <w:bCs/>
                <w:sz w:val="22"/>
                <w:szCs w:val="22"/>
                <w:lang w:eastAsia="en-GB"/>
              </w:rPr>
            </w:pPr>
            <w:r w:rsidRPr="00C02AB8">
              <w:rPr>
                <w:rFonts w:ascii="Arial" w:hAnsi="Arial" w:cs="Arial"/>
                <w:b/>
                <w:bCs/>
                <w:sz w:val="22"/>
                <w:szCs w:val="22"/>
                <w:lang w:eastAsia="en-GB"/>
              </w:rPr>
              <w:t>POST APPLIED FOR:</w:t>
            </w:r>
          </w:p>
        </w:tc>
        <w:tc>
          <w:tcPr>
            <w:tcW w:w="7414" w:type="dxa"/>
          </w:tcPr>
          <w:p w14:paraId="6592CE95" w14:textId="77777777" w:rsidR="00B32693" w:rsidRPr="00C02AB8" w:rsidRDefault="00B32693" w:rsidP="00122032">
            <w:pPr>
              <w:contextualSpacing/>
              <w:rPr>
                <w:rFonts w:ascii="Arial" w:hAnsi="Arial" w:cs="Arial"/>
                <w:sz w:val="22"/>
                <w:szCs w:val="22"/>
                <w:lang w:eastAsia="en-GB"/>
              </w:rPr>
            </w:pPr>
          </w:p>
        </w:tc>
      </w:tr>
    </w:tbl>
    <w:p w14:paraId="08148F4A" w14:textId="77777777" w:rsidR="00B32693" w:rsidRPr="00C02AB8" w:rsidRDefault="00B32693" w:rsidP="00B32693">
      <w:pPr>
        <w:contextualSpacing/>
        <w:rPr>
          <w:rFonts w:ascii="Arial" w:hAnsi="Arial" w:cs="Arial"/>
          <w:sz w:val="22"/>
          <w:szCs w:val="22"/>
        </w:rPr>
      </w:pPr>
    </w:p>
    <w:p w14:paraId="17C9B51F" w14:textId="77777777" w:rsidR="00B32693" w:rsidRDefault="00B32693" w:rsidP="00B32693">
      <w:pPr>
        <w:pStyle w:val="ListParagraph"/>
        <w:numPr>
          <w:ilvl w:val="0"/>
          <w:numId w:val="1"/>
        </w:numPr>
        <w:overflowPunct/>
        <w:autoSpaceDE/>
        <w:autoSpaceDN/>
        <w:adjustRightInd/>
        <w:textAlignment w:val="auto"/>
        <w:rPr>
          <w:rFonts w:ascii="Arial" w:hAnsi="Arial" w:cs="Arial"/>
          <w:b/>
          <w:bCs/>
          <w:sz w:val="22"/>
          <w:szCs w:val="22"/>
        </w:rPr>
      </w:pPr>
      <w:r w:rsidRPr="00C02AB8">
        <w:rPr>
          <w:rFonts w:ascii="Arial" w:hAnsi="Arial" w:cs="Arial"/>
          <w:b/>
          <w:bCs/>
          <w:sz w:val="22"/>
          <w:szCs w:val="22"/>
        </w:rPr>
        <w:t>Gender - 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B32693" w:rsidRPr="00C02AB8" w14:paraId="7EC71377" w14:textId="77777777" w:rsidTr="00122032">
        <w:trPr>
          <w:tblCellSpacing w:w="0" w:type="dxa"/>
        </w:trPr>
        <w:tc>
          <w:tcPr>
            <w:tcW w:w="2544" w:type="dxa"/>
            <w:shd w:val="clear" w:color="auto" w:fill="FFFFFF" w:themeFill="background1"/>
          </w:tcPr>
          <w:p w14:paraId="30361252"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Male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410" w:type="dxa"/>
            <w:shd w:val="clear" w:color="auto" w:fill="FFFFFF" w:themeFill="background1"/>
          </w:tcPr>
          <w:p w14:paraId="2569A623"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Female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268" w:type="dxa"/>
            <w:shd w:val="clear" w:color="auto" w:fill="FFFFFF" w:themeFill="background1"/>
          </w:tcPr>
          <w:p w14:paraId="61175817"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Prefer not to say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976" w:type="dxa"/>
            <w:shd w:val="clear" w:color="auto" w:fill="FFFFFF" w:themeFill="background1"/>
          </w:tcPr>
          <w:p w14:paraId="579B6037"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Prefer to self-describe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r w:rsidR="00B32693" w:rsidRPr="00C02AB8" w14:paraId="1CC49D65" w14:textId="77777777" w:rsidTr="00122032">
        <w:trPr>
          <w:tblCellSpacing w:w="0" w:type="dxa"/>
        </w:trPr>
        <w:tc>
          <w:tcPr>
            <w:tcW w:w="2544" w:type="dxa"/>
            <w:shd w:val="clear" w:color="auto" w:fill="F2F2F2" w:themeFill="background1" w:themeFillShade="F2"/>
          </w:tcPr>
          <w:p w14:paraId="3642B53E"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Option to self-describe:</w:t>
            </w:r>
          </w:p>
        </w:tc>
        <w:tc>
          <w:tcPr>
            <w:tcW w:w="7654" w:type="dxa"/>
            <w:gridSpan w:val="3"/>
            <w:shd w:val="clear" w:color="auto" w:fill="FFFFFF" w:themeFill="background1"/>
          </w:tcPr>
          <w:p w14:paraId="382FCC7D" w14:textId="77777777" w:rsidR="00B32693" w:rsidRPr="00C02AB8" w:rsidRDefault="00B32693" w:rsidP="00122032">
            <w:pPr>
              <w:contextualSpacing/>
              <w:rPr>
                <w:rFonts w:ascii="Arial" w:hAnsi="Arial" w:cs="Arial"/>
                <w:sz w:val="22"/>
                <w:szCs w:val="22"/>
                <w:lang w:eastAsia="en-GB"/>
              </w:rPr>
            </w:pPr>
          </w:p>
        </w:tc>
      </w:tr>
    </w:tbl>
    <w:p w14:paraId="3DD6F832" w14:textId="77777777" w:rsidR="00B32693" w:rsidRPr="00C02AB8" w:rsidRDefault="00B32693" w:rsidP="00B32693">
      <w:pPr>
        <w:spacing w:line="120" w:lineRule="exact"/>
        <w:contextualSpacing/>
        <w:rPr>
          <w:rFonts w:ascii="Arial" w:hAnsi="Arial" w:cs="Arial"/>
          <w:sz w:val="22"/>
          <w:szCs w:val="22"/>
        </w:rPr>
      </w:pPr>
    </w:p>
    <w:p w14:paraId="7AFC5B18" w14:textId="4034A7D5" w:rsidR="00B32693" w:rsidRDefault="00B32693" w:rsidP="00B32693">
      <w:pPr>
        <w:pStyle w:val="ListParagraph"/>
        <w:numPr>
          <w:ilvl w:val="0"/>
          <w:numId w:val="1"/>
        </w:numPr>
        <w:overflowPunct/>
        <w:autoSpaceDE/>
        <w:autoSpaceDN/>
        <w:adjustRightInd/>
        <w:textAlignment w:val="auto"/>
        <w:rPr>
          <w:rFonts w:ascii="Arial" w:hAnsi="Arial" w:cs="Arial"/>
          <w:b/>
          <w:bCs/>
          <w:sz w:val="22"/>
          <w:szCs w:val="22"/>
        </w:rPr>
      </w:pPr>
      <w:r w:rsidRPr="00C02AB8">
        <w:rPr>
          <w:rFonts w:ascii="Arial" w:hAnsi="Arial" w:cs="Arial"/>
          <w:b/>
          <w:bCs/>
          <w:sz w:val="22"/>
          <w:szCs w:val="22"/>
        </w:rPr>
        <w:t>Sexual Orientation - Which of the following best describes your sexual orientation?</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2835"/>
        <w:gridCol w:w="2126"/>
        <w:gridCol w:w="2693"/>
      </w:tblGrid>
      <w:tr w:rsidR="00B32693" w:rsidRPr="00C02AB8" w14:paraId="2903349F" w14:textId="77777777" w:rsidTr="00C47017">
        <w:trPr>
          <w:tblCellSpacing w:w="0" w:type="dxa"/>
        </w:trPr>
        <w:tc>
          <w:tcPr>
            <w:tcW w:w="1268" w:type="dxa"/>
            <w:shd w:val="clear" w:color="auto" w:fill="FFFFFF" w:themeFill="background1"/>
          </w:tcPr>
          <w:p w14:paraId="3E3FAC1E" w14:textId="15E4D42F"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Bi</w:t>
            </w:r>
            <w:r w:rsidR="004C57BD">
              <w:rPr>
                <w:rFonts w:ascii="Arial" w:hAnsi="Arial" w:cs="Arial"/>
                <w:sz w:val="22"/>
                <w:szCs w:val="22"/>
              </w:rPr>
              <w:t>sexual</w:t>
            </w:r>
            <w:r w:rsidRPr="00C02AB8">
              <w:rPr>
                <w:rFonts w:ascii="Arial" w:hAnsi="Arial" w:cs="Arial"/>
                <w:sz w:val="22"/>
                <w:szCs w:val="22"/>
              </w:rPr>
              <w:t xml:space="preserve">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276" w:type="dxa"/>
            <w:shd w:val="clear" w:color="auto" w:fill="FFFFFF" w:themeFill="background1"/>
          </w:tcPr>
          <w:p w14:paraId="2BBAD33E"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 xml:space="preserve">Gay / Lesbian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835" w:type="dxa"/>
            <w:shd w:val="clear" w:color="auto" w:fill="FFFFFF" w:themeFill="background1"/>
          </w:tcPr>
          <w:p w14:paraId="3946AAEB"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Heterosexual / Straight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126" w:type="dxa"/>
            <w:shd w:val="clear" w:color="auto" w:fill="FFFFFF" w:themeFill="background1"/>
          </w:tcPr>
          <w:p w14:paraId="6717D874"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Prefer not to say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693" w:type="dxa"/>
            <w:shd w:val="clear" w:color="auto" w:fill="FFFFFF" w:themeFill="background1"/>
          </w:tcPr>
          <w:p w14:paraId="18D7C73D"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Prefer to self-describe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r w:rsidR="00B32693" w:rsidRPr="00C02AB8" w14:paraId="5E307185" w14:textId="77777777" w:rsidTr="00122032">
        <w:trPr>
          <w:tblCellSpacing w:w="0" w:type="dxa"/>
        </w:trPr>
        <w:tc>
          <w:tcPr>
            <w:tcW w:w="2544" w:type="dxa"/>
            <w:gridSpan w:val="2"/>
            <w:shd w:val="clear" w:color="auto" w:fill="F2F2F2" w:themeFill="background1" w:themeFillShade="F2"/>
          </w:tcPr>
          <w:p w14:paraId="7B0679D8"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Option to self-describe:</w:t>
            </w:r>
          </w:p>
        </w:tc>
        <w:tc>
          <w:tcPr>
            <w:tcW w:w="7654" w:type="dxa"/>
            <w:gridSpan w:val="3"/>
            <w:shd w:val="clear" w:color="auto" w:fill="FFFFFF" w:themeFill="background1"/>
          </w:tcPr>
          <w:p w14:paraId="427D5B9D" w14:textId="77777777" w:rsidR="00B32693" w:rsidRPr="00C02AB8" w:rsidRDefault="00B32693" w:rsidP="00122032">
            <w:pPr>
              <w:contextualSpacing/>
              <w:rPr>
                <w:rFonts w:ascii="Arial" w:hAnsi="Arial" w:cs="Arial"/>
                <w:sz w:val="22"/>
                <w:szCs w:val="22"/>
                <w:lang w:eastAsia="en-GB"/>
              </w:rPr>
            </w:pPr>
          </w:p>
        </w:tc>
      </w:tr>
    </w:tbl>
    <w:p w14:paraId="037FF335" w14:textId="77777777" w:rsidR="00B32693" w:rsidRPr="00C02AB8" w:rsidRDefault="00B32693" w:rsidP="00B32693">
      <w:pPr>
        <w:spacing w:line="120" w:lineRule="exact"/>
        <w:contextualSpacing/>
        <w:rPr>
          <w:rFonts w:ascii="Arial" w:hAnsi="Arial" w:cs="Arial"/>
          <w:sz w:val="22"/>
          <w:szCs w:val="22"/>
        </w:rPr>
      </w:pPr>
    </w:p>
    <w:p w14:paraId="5EA1DD58" w14:textId="001972F4" w:rsidR="00B32693" w:rsidRDefault="00B32693" w:rsidP="00B32693">
      <w:pPr>
        <w:pStyle w:val="ListParagraph"/>
        <w:numPr>
          <w:ilvl w:val="0"/>
          <w:numId w:val="1"/>
        </w:numPr>
        <w:overflowPunct/>
        <w:autoSpaceDE/>
        <w:autoSpaceDN/>
        <w:adjustRightInd/>
        <w:textAlignment w:val="auto"/>
        <w:rPr>
          <w:rFonts w:ascii="Arial" w:hAnsi="Arial" w:cs="Arial"/>
          <w:b/>
          <w:bCs/>
          <w:sz w:val="22"/>
          <w:szCs w:val="22"/>
        </w:rPr>
      </w:pPr>
      <w:r w:rsidRPr="00C02AB8">
        <w:rPr>
          <w:rFonts w:ascii="Arial" w:hAnsi="Arial" w:cs="Arial"/>
          <w:b/>
          <w:bCs/>
          <w:sz w:val="22"/>
          <w:szCs w:val="22"/>
        </w:rPr>
        <w:t>Gender Identity – Do you identify as trans?</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B32693" w:rsidRPr="00C02AB8" w14:paraId="4D3A95EA" w14:textId="77777777" w:rsidTr="00122032">
        <w:trPr>
          <w:trHeight w:val="15"/>
          <w:tblCellSpacing w:w="0" w:type="dxa"/>
        </w:trPr>
        <w:tc>
          <w:tcPr>
            <w:tcW w:w="2544" w:type="dxa"/>
            <w:shd w:val="clear" w:color="auto" w:fill="FFFFFF" w:themeFill="background1"/>
          </w:tcPr>
          <w:p w14:paraId="02B54F71"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Yes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410" w:type="dxa"/>
            <w:shd w:val="clear" w:color="auto" w:fill="FFFFFF" w:themeFill="background1"/>
          </w:tcPr>
          <w:p w14:paraId="00B546B2"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268" w:type="dxa"/>
            <w:shd w:val="clear" w:color="auto" w:fill="FFFFFF" w:themeFill="background1"/>
          </w:tcPr>
          <w:p w14:paraId="4565C753"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Prefer not to say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976" w:type="dxa"/>
            <w:shd w:val="clear" w:color="auto" w:fill="FFFFFF" w:themeFill="background1"/>
          </w:tcPr>
          <w:p w14:paraId="6C9C8F83" w14:textId="3090DD55"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Prefer to</w:t>
            </w:r>
            <w:r w:rsidR="00FA4927" w:rsidRPr="00C02AB8">
              <w:rPr>
                <w:rFonts w:ascii="Arial" w:hAnsi="Arial" w:cs="Arial"/>
                <w:sz w:val="22"/>
                <w:szCs w:val="22"/>
              </w:rPr>
              <w:t xml:space="preserve"> self-describe</w:t>
            </w:r>
            <w:r w:rsidRPr="00C02AB8">
              <w:rPr>
                <w:rFonts w:ascii="Arial" w:hAnsi="Arial" w:cs="Arial"/>
                <w:sz w:val="22"/>
                <w:szCs w:val="22"/>
              </w:rPr>
              <w:t xml:space="preserve">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r w:rsidR="00B32693" w:rsidRPr="00C02AB8" w14:paraId="51E74263" w14:textId="77777777" w:rsidTr="00122032">
        <w:trPr>
          <w:tblCellSpacing w:w="0" w:type="dxa"/>
        </w:trPr>
        <w:tc>
          <w:tcPr>
            <w:tcW w:w="2544" w:type="dxa"/>
            <w:shd w:val="clear" w:color="auto" w:fill="F2F2F2" w:themeFill="background1" w:themeFillShade="F2"/>
          </w:tcPr>
          <w:p w14:paraId="5B961FA0"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Option to self-describe:</w:t>
            </w:r>
          </w:p>
        </w:tc>
        <w:tc>
          <w:tcPr>
            <w:tcW w:w="7654" w:type="dxa"/>
            <w:gridSpan w:val="3"/>
            <w:shd w:val="clear" w:color="auto" w:fill="FFFFFF" w:themeFill="background1"/>
          </w:tcPr>
          <w:p w14:paraId="2948335D" w14:textId="77777777" w:rsidR="00B32693" w:rsidRPr="00C02AB8" w:rsidRDefault="00B32693" w:rsidP="00122032">
            <w:pPr>
              <w:contextualSpacing/>
              <w:rPr>
                <w:rFonts w:ascii="Arial" w:hAnsi="Arial" w:cs="Arial"/>
                <w:sz w:val="22"/>
                <w:szCs w:val="22"/>
                <w:lang w:eastAsia="en-GB"/>
              </w:rPr>
            </w:pPr>
          </w:p>
        </w:tc>
      </w:tr>
    </w:tbl>
    <w:p w14:paraId="2FEAB45F" w14:textId="77777777" w:rsidR="00B32693" w:rsidRDefault="00B32693" w:rsidP="00B32693">
      <w:pPr>
        <w:spacing w:line="120" w:lineRule="exact"/>
        <w:contextualSpacing/>
        <w:rPr>
          <w:rFonts w:ascii="Arial" w:hAnsi="Arial" w:cs="Arial"/>
          <w:b/>
          <w:bCs/>
          <w:sz w:val="22"/>
          <w:szCs w:val="22"/>
        </w:rPr>
      </w:pPr>
    </w:p>
    <w:p w14:paraId="6D409FC1" w14:textId="77777777" w:rsidR="0016220C" w:rsidRDefault="0016220C" w:rsidP="00B32693">
      <w:pPr>
        <w:spacing w:line="120" w:lineRule="exact"/>
        <w:contextualSpacing/>
        <w:rPr>
          <w:rFonts w:ascii="Arial" w:hAnsi="Arial" w:cs="Arial"/>
          <w:b/>
          <w:bCs/>
          <w:sz w:val="22"/>
          <w:szCs w:val="22"/>
        </w:rPr>
      </w:pPr>
    </w:p>
    <w:p w14:paraId="4CE0D1C3" w14:textId="77777777" w:rsidR="0016220C" w:rsidRPr="00C02AB8" w:rsidRDefault="0016220C" w:rsidP="00B32693">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B32693" w:rsidRPr="00C02AB8" w14:paraId="083DA938" w14:textId="77777777" w:rsidTr="00122032">
        <w:trPr>
          <w:trHeight w:hRule="exact" w:val="464"/>
          <w:tblCellSpacing w:w="0" w:type="dxa"/>
        </w:trPr>
        <w:tc>
          <w:tcPr>
            <w:tcW w:w="4954" w:type="dxa"/>
            <w:shd w:val="clear" w:color="auto" w:fill="F2F2F2" w:themeFill="background1" w:themeFillShade="F2"/>
          </w:tcPr>
          <w:p w14:paraId="5A166346" w14:textId="77777777" w:rsidR="00B32693" w:rsidRPr="00C02AB8" w:rsidRDefault="00B32693" w:rsidP="00B32693">
            <w:pPr>
              <w:pStyle w:val="ListParagraph"/>
              <w:numPr>
                <w:ilvl w:val="0"/>
                <w:numId w:val="1"/>
              </w:numPr>
              <w:overflowPunct/>
              <w:autoSpaceDE/>
              <w:autoSpaceDN/>
              <w:adjustRightInd/>
              <w:ind w:left="357" w:hanging="357"/>
              <w:textAlignment w:val="auto"/>
              <w:rPr>
                <w:rFonts w:ascii="Arial" w:hAnsi="Arial" w:cs="Arial"/>
                <w:bCs/>
                <w:sz w:val="22"/>
                <w:szCs w:val="22"/>
              </w:rPr>
            </w:pPr>
            <w:r w:rsidRPr="00C02AB8">
              <w:rPr>
                <w:rFonts w:ascii="Arial" w:hAnsi="Arial" w:cs="Arial"/>
                <w:b/>
                <w:bCs/>
                <w:sz w:val="22"/>
                <w:szCs w:val="22"/>
              </w:rPr>
              <w:t>Ethnicity – what is your ethnic group?</w:t>
            </w:r>
          </w:p>
        </w:tc>
        <w:tc>
          <w:tcPr>
            <w:tcW w:w="5244" w:type="dxa"/>
            <w:shd w:val="clear" w:color="auto" w:fill="F2F2F2" w:themeFill="background1" w:themeFillShade="F2"/>
          </w:tcPr>
          <w:p w14:paraId="27EB4834" w14:textId="77777777" w:rsidR="00B32693" w:rsidRPr="00C02AB8" w:rsidRDefault="00B32693" w:rsidP="00B32693">
            <w:pPr>
              <w:pStyle w:val="ListParagraph"/>
              <w:numPr>
                <w:ilvl w:val="0"/>
                <w:numId w:val="1"/>
              </w:numPr>
              <w:overflowPunct/>
              <w:autoSpaceDE/>
              <w:autoSpaceDN/>
              <w:adjustRightInd/>
              <w:ind w:left="357" w:hanging="357"/>
              <w:textAlignment w:val="auto"/>
              <w:rPr>
                <w:rFonts w:ascii="Arial" w:hAnsi="Arial" w:cs="Arial"/>
                <w:b/>
                <w:bCs/>
                <w:sz w:val="22"/>
                <w:szCs w:val="22"/>
                <w:lang w:eastAsia="en-GB"/>
              </w:rPr>
            </w:pPr>
            <w:r w:rsidRPr="00C02AB8">
              <w:rPr>
                <w:rFonts w:ascii="Arial" w:hAnsi="Arial" w:cs="Arial"/>
                <w:b/>
                <w:bCs/>
                <w:sz w:val="22"/>
                <w:szCs w:val="22"/>
              </w:rPr>
              <w:t>Religion &amp; belief – what is your religion?</w:t>
            </w:r>
          </w:p>
        </w:tc>
      </w:tr>
      <w:tr w:rsidR="00B32693" w:rsidRPr="00C02AB8" w14:paraId="7456F21E" w14:textId="77777777" w:rsidTr="00122032">
        <w:trPr>
          <w:tblCellSpacing w:w="0" w:type="dxa"/>
        </w:trPr>
        <w:tc>
          <w:tcPr>
            <w:tcW w:w="4954" w:type="dxa"/>
            <w:shd w:val="clear" w:color="auto" w:fill="FFFFFF" w:themeFill="background1"/>
          </w:tcPr>
          <w:p w14:paraId="409170E8"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Arab</w:t>
            </w:r>
          </w:p>
          <w:p w14:paraId="26A54A87"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Asian or Asian British: Indian</w:t>
            </w:r>
          </w:p>
          <w:p w14:paraId="2E28D325"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Asian or Asian British: Pakistani</w:t>
            </w:r>
          </w:p>
          <w:p w14:paraId="6F38EB76"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Asian or Asian British: Bangladeshi</w:t>
            </w:r>
          </w:p>
          <w:p w14:paraId="75ADF078"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Asian or Asian British: Chinese</w:t>
            </w:r>
          </w:p>
          <w:p w14:paraId="2CEF2D4C"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Asian or Asian British: Other</w:t>
            </w:r>
          </w:p>
          <w:p w14:paraId="6EA98044"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Black or Black British: African</w:t>
            </w:r>
          </w:p>
          <w:p w14:paraId="77AAB1BA"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Black or Black British: Caribbean</w:t>
            </w:r>
          </w:p>
          <w:p w14:paraId="6A7124AE"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Black or Black British: Other</w:t>
            </w:r>
          </w:p>
          <w:p w14:paraId="119907A6"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Mixed: White &amp; Black Caribbean</w:t>
            </w:r>
          </w:p>
          <w:p w14:paraId="36C71604"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Mixed: White &amp; Black African</w:t>
            </w:r>
          </w:p>
          <w:p w14:paraId="0EA45F76"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Mixed: White &amp; Asian</w:t>
            </w:r>
          </w:p>
          <w:p w14:paraId="52EEFAB2"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Mixed: Other</w:t>
            </w:r>
          </w:p>
          <w:p w14:paraId="35146DC9"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White: British</w:t>
            </w:r>
          </w:p>
          <w:p w14:paraId="06F0E925" w14:textId="1A2B43B1" w:rsidR="000D3535"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White: Irish</w:t>
            </w:r>
          </w:p>
          <w:p w14:paraId="6B81C01B"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White: Other</w:t>
            </w:r>
          </w:p>
          <w:p w14:paraId="5610E88A" w14:textId="77777777" w:rsidR="00304312"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Other ethnic group </w:t>
            </w:r>
          </w:p>
          <w:p w14:paraId="6BB3B7C7" w14:textId="4E74CFAC" w:rsidR="00B32693" w:rsidRPr="00C02AB8" w:rsidRDefault="00304312"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Prefer to self-describe</w:t>
            </w:r>
            <w:r w:rsidR="00B32693" w:rsidRPr="00C02AB8">
              <w:rPr>
                <w:rFonts w:ascii="Arial" w:hAnsi="Arial" w:cs="Arial"/>
                <w:sz w:val="22"/>
                <w:szCs w:val="22"/>
                <w:lang w:eastAsia="en-GB"/>
              </w:rPr>
              <w:t xml:space="preserve">, please specify: </w:t>
            </w:r>
          </w:p>
          <w:p w14:paraId="689E43C1" w14:textId="77777777" w:rsidR="00B32693" w:rsidRPr="00C02AB8" w:rsidRDefault="00B32693" w:rsidP="00122032">
            <w:pPr>
              <w:contextualSpacing/>
              <w:rPr>
                <w:rFonts w:ascii="Arial" w:hAnsi="Arial" w:cs="Arial"/>
                <w:sz w:val="22"/>
                <w:szCs w:val="22"/>
                <w:lang w:eastAsia="en-GB"/>
              </w:rPr>
            </w:pPr>
          </w:p>
          <w:p w14:paraId="1A9A23B3"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Prefer not to say</w:t>
            </w:r>
          </w:p>
        </w:tc>
        <w:tc>
          <w:tcPr>
            <w:tcW w:w="5244" w:type="dxa"/>
            <w:shd w:val="clear" w:color="auto" w:fill="FFFFFF" w:themeFill="background1"/>
          </w:tcPr>
          <w:p w14:paraId="265842AD"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Buddhist</w:t>
            </w:r>
          </w:p>
          <w:p w14:paraId="2302A69D"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Christian</w:t>
            </w:r>
          </w:p>
          <w:p w14:paraId="37BE9E9E"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Hindu</w:t>
            </w:r>
          </w:p>
          <w:p w14:paraId="26D7D51D"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Jewish</w:t>
            </w:r>
          </w:p>
          <w:p w14:paraId="4117787A"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Muslim</w:t>
            </w:r>
          </w:p>
          <w:p w14:paraId="3C75A9FA"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Non-religious (atheist, Humanist etc)</w:t>
            </w:r>
          </w:p>
          <w:p w14:paraId="0906A481"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Sikh</w:t>
            </w:r>
          </w:p>
          <w:p w14:paraId="5EE1A3AE"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Other</w:t>
            </w:r>
          </w:p>
          <w:p w14:paraId="74421177"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Prefer to self-describe, please specify: </w:t>
            </w:r>
          </w:p>
          <w:p w14:paraId="425EAEEE" w14:textId="77777777" w:rsidR="00B32693" w:rsidRDefault="00B32693" w:rsidP="00122032">
            <w:pPr>
              <w:contextualSpacing/>
              <w:rPr>
                <w:rFonts w:ascii="Arial" w:hAnsi="Arial" w:cs="Arial"/>
                <w:sz w:val="22"/>
                <w:szCs w:val="22"/>
              </w:rPr>
            </w:pPr>
          </w:p>
          <w:p w14:paraId="4569B6B4" w14:textId="77777777" w:rsidR="00FC256A" w:rsidRPr="00C02AB8" w:rsidRDefault="00FC256A" w:rsidP="00FC256A">
            <w:pPr>
              <w:contextualSpacing/>
              <w:rPr>
                <w:rFonts w:ascii="Arial" w:hAnsi="Arial" w:cs="Arial"/>
                <w:sz w:val="22"/>
                <w:szCs w:val="22"/>
                <w:lang w:eastAsia="en-GB"/>
              </w:rPr>
            </w:pPr>
            <w:r w:rsidRPr="00C02AB8">
              <w:rPr>
                <w:rFonts w:ascii="Arial" w:hAnsi="Arial" w:cs="Arial"/>
                <w:sz w:val="22"/>
                <w:szCs w:val="22"/>
                <w:lang w:eastAsia="en-GB"/>
              </w:rPr>
              <w:fldChar w:fldCharType="begin">
                <w:ffData>
                  <w:name w:val=""/>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lang w:eastAsia="en-GB"/>
              </w:rPr>
              <w:t xml:space="preserve"> Prefer not to say</w:t>
            </w:r>
          </w:p>
          <w:p w14:paraId="445E6509" w14:textId="1832F1D5" w:rsidR="00FC256A" w:rsidRPr="00C02AB8" w:rsidRDefault="00FC256A" w:rsidP="00122032">
            <w:pPr>
              <w:contextualSpacing/>
              <w:rPr>
                <w:rFonts w:ascii="Arial" w:hAnsi="Arial" w:cs="Arial"/>
                <w:sz w:val="22"/>
                <w:szCs w:val="22"/>
              </w:rPr>
            </w:pPr>
          </w:p>
        </w:tc>
      </w:tr>
    </w:tbl>
    <w:p w14:paraId="46935FA9" w14:textId="77777777" w:rsidR="00B32693" w:rsidRPr="00C02AB8" w:rsidRDefault="00B32693" w:rsidP="00B32693">
      <w:pPr>
        <w:contextualSpacing/>
        <w:rPr>
          <w:rFonts w:ascii="Arial" w:hAnsi="Arial" w:cs="Arial"/>
          <w:sz w:val="22"/>
          <w:szCs w:val="22"/>
        </w:rPr>
      </w:pPr>
    </w:p>
    <w:p w14:paraId="6E58E2A2" w14:textId="77777777" w:rsidR="00B32693" w:rsidRDefault="00B32693" w:rsidP="00B32693">
      <w:pPr>
        <w:pStyle w:val="ListParagraph"/>
        <w:numPr>
          <w:ilvl w:val="0"/>
          <w:numId w:val="1"/>
        </w:numPr>
        <w:overflowPunct/>
        <w:autoSpaceDE/>
        <w:autoSpaceDN/>
        <w:adjustRightInd/>
        <w:textAlignment w:val="auto"/>
        <w:rPr>
          <w:rFonts w:ascii="Arial" w:hAnsi="Arial" w:cs="Arial"/>
          <w:b/>
          <w:bCs/>
          <w:sz w:val="22"/>
          <w:szCs w:val="22"/>
        </w:rPr>
      </w:pPr>
      <w:r w:rsidRPr="00C02AB8">
        <w:rPr>
          <w:rFonts w:ascii="Arial" w:hAnsi="Arial" w:cs="Arial"/>
          <w:b/>
          <w:bCs/>
          <w:sz w:val="22"/>
          <w:szCs w:val="22"/>
        </w:rPr>
        <w:lastRenderedPageBreak/>
        <w:t>Disability – Do you consider yourself to have a disability?</w:t>
      </w:r>
    </w:p>
    <w:p w14:paraId="37C6482A" w14:textId="77777777" w:rsidR="00817CC3" w:rsidRPr="00C02AB8" w:rsidRDefault="00817CC3" w:rsidP="00817CC3">
      <w:pPr>
        <w:pStyle w:val="ListParagraph"/>
        <w:overflowPunct/>
        <w:autoSpaceDE/>
        <w:autoSpaceDN/>
        <w:adjustRightInd/>
        <w:ind w:left="360"/>
        <w:textAlignment w:val="auto"/>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365"/>
        <w:gridCol w:w="992"/>
        <w:gridCol w:w="849"/>
      </w:tblGrid>
      <w:tr w:rsidR="00B32693" w:rsidRPr="00C02AB8" w14:paraId="5C4F1B4E" w14:textId="77777777" w:rsidTr="00122032">
        <w:trPr>
          <w:tblCellSpacing w:w="0" w:type="dxa"/>
        </w:trPr>
        <w:tc>
          <w:tcPr>
            <w:tcW w:w="5000" w:type="pct"/>
            <w:gridSpan w:val="3"/>
            <w:shd w:val="clear" w:color="auto" w:fill="F2F2F2" w:themeFill="background1" w:themeFillShade="F2"/>
            <w:hideMark/>
          </w:tcPr>
          <w:p w14:paraId="62FB433B" w14:textId="29BF4318" w:rsidR="00B32693" w:rsidRPr="00C02AB8" w:rsidRDefault="00B32693" w:rsidP="000730C7">
            <w:pPr>
              <w:contextualSpacing/>
              <w:rPr>
                <w:rFonts w:ascii="Arial" w:hAnsi="Arial" w:cs="Arial"/>
                <w:b/>
                <w:sz w:val="22"/>
                <w:szCs w:val="22"/>
              </w:rPr>
            </w:pPr>
            <w:r w:rsidRPr="00C02AB8">
              <w:rPr>
                <w:rFonts w:ascii="Arial" w:hAnsi="Arial" w:cs="Arial"/>
                <w:bCs/>
                <w:sz w:val="22"/>
                <w:szCs w:val="22"/>
              </w:rPr>
              <w:t>The Equality Act 2010</w:t>
            </w:r>
            <w:r w:rsidRPr="00C02AB8">
              <w:rPr>
                <w:rFonts w:ascii="Arial" w:hAnsi="Arial" w:cs="Arial"/>
                <w:b/>
                <w:sz w:val="22"/>
                <w:szCs w:val="22"/>
              </w:rPr>
              <w:t xml:space="preserve"> </w:t>
            </w:r>
            <w:r w:rsidRPr="00C02AB8">
              <w:rPr>
                <w:rFonts w:ascii="Arial" w:hAnsi="Arial" w:cs="Arial"/>
                <w:bCs/>
                <w:sz w:val="22"/>
                <w:szCs w:val="22"/>
              </w:rPr>
              <w:t xml:space="preserve">defines a disability as a ‘physical or mental impairment which has a substantial and long-term adverse effect on the ability to carry out normal day-to-day activities’. </w:t>
            </w:r>
          </w:p>
        </w:tc>
      </w:tr>
      <w:tr w:rsidR="00B32693" w:rsidRPr="00C02AB8" w14:paraId="1883E993" w14:textId="77777777" w:rsidTr="00FA7714">
        <w:tblPrEx>
          <w:tblBorders>
            <w:insideH w:val="none" w:sz="0" w:space="0" w:color="auto"/>
            <w:insideV w:val="none" w:sz="0" w:space="0" w:color="auto"/>
          </w:tblBorders>
        </w:tblPrEx>
        <w:trPr>
          <w:tblCellSpacing w:w="0" w:type="dxa"/>
        </w:trPr>
        <w:tc>
          <w:tcPr>
            <w:tcW w:w="409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1D75640" w14:textId="6C7B3422" w:rsidR="00B32693" w:rsidRPr="00C02AB8" w:rsidRDefault="00B32693" w:rsidP="00122032">
            <w:pPr>
              <w:pStyle w:val="NormalWeb"/>
              <w:spacing w:before="0" w:beforeAutospacing="0" w:after="0" w:afterAutospacing="0"/>
              <w:contextualSpacing/>
              <w:rPr>
                <w:rFonts w:ascii="Arial" w:hAnsi="Arial" w:cs="Arial"/>
                <w:sz w:val="22"/>
                <w:szCs w:val="22"/>
              </w:rPr>
            </w:pPr>
            <w:r w:rsidRPr="00C02AB8">
              <w:rPr>
                <w:rFonts w:ascii="Arial" w:hAnsi="Arial" w:cs="Arial"/>
                <w:sz w:val="22"/>
                <w:szCs w:val="22"/>
              </w:rPr>
              <w:t xml:space="preserve">Do you </w:t>
            </w:r>
            <w:r w:rsidR="008A751B">
              <w:rPr>
                <w:rFonts w:ascii="Arial" w:hAnsi="Arial" w:cs="Arial"/>
                <w:sz w:val="22"/>
                <w:szCs w:val="22"/>
              </w:rPr>
              <w:t xml:space="preserve">consider yourself to have </w:t>
            </w:r>
            <w:r w:rsidRPr="00C02AB8">
              <w:rPr>
                <w:rFonts w:ascii="Arial" w:hAnsi="Arial" w:cs="Arial"/>
                <w:sz w:val="22"/>
                <w:szCs w:val="22"/>
              </w:rPr>
              <w:t>a disability</w:t>
            </w:r>
            <w:r w:rsidR="008A751B">
              <w:rPr>
                <w:rFonts w:ascii="Arial" w:hAnsi="Arial" w:cs="Arial"/>
                <w:sz w:val="22"/>
                <w:szCs w:val="22"/>
              </w:rPr>
              <w:t xml:space="preserve"> </w:t>
            </w:r>
            <w:r w:rsidR="0016220C">
              <w:rPr>
                <w:rFonts w:ascii="Arial" w:hAnsi="Arial" w:cs="Arial"/>
                <w:sz w:val="22"/>
                <w:szCs w:val="22"/>
              </w:rPr>
              <w:t>as defined by</w:t>
            </w:r>
            <w:r w:rsidR="008A751B">
              <w:rPr>
                <w:rFonts w:ascii="Arial" w:hAnsi="Arial" w:cs="Arial"/>
                <w:sz w:val="22"/>
                <w:szCs w:val="22"/>
              </w:rPr>
              <w:t xml:space="preserve"> the Equality Act 2010?</w:t>
            </w:r>
          </w:p>
        </w:tc>
        <w:tc>
          <w:tcPr>
            <w:tcW w:w="486"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D14CA11" w14:textId="03E9ACAB" w:rsidR="00B32693" w:rsidRPr="00C02AB8" w:rsidRDefault="00B32693" w:rsidP="00122032">
            <w:pPr>
              <w:contextualSpacing/>
              <w:jc w:val="center"/>
              <w:rPr>
                <w:rFonts w:ascii="Arial" w:hAnsi="Arial" w:cs="Arial"/>
                <w:sz w:val="22"/>
                <w:szCs w:val="22"/>
                <w:lang w:eastAsia="en-GB"/>
              </w:rPr>
            </w:pPr>
          </w:p>
        </w:tc>
        <w:tc>
          <w:tcPr>
            <w:tcW w:w="416"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198A878" w14:textId="0FE29E90" w:rsidR="00B32693" w:rsidRPr="00C02AB8" w:rsidRDefault="00B32693" w:rsidP="00122032">
            <w:pPr>
              <w:contextualSpacing/>
              <w:jc w:val="center"/>
              <w:rPr>
                <w:rFonts w:ascii="Arial" w:hAnsi="Arial" w:cs="Arial"/>
                <w:sz w:val="22"/>
                <w:szCs w:val="22"/>
                <w:lang w:eastAsia="en-GB"/>
              </w:rPr>
            </w:pPr>
          </w:p>
        </w:tc>
      </w:tr>
      <w:tr w:rsidR="0085088F" w:rsidRPr="00C02AB8" w14:paraId="0A084B8F" w14:textId="77777777" w:rsidTr="00FA7714">
        <w:tblPrEx>
          <w:tblBorders>
            <w:insideH w:val="none" w:sz="0" w:space="0" w:color="auto"/>
            <w:insideV w:val="none" w:sz="0" w:space="0" w:color="auto"/>
          </w:tblBorders>
        </w:tblPrEx>
        <w:trPr>
          <w:tblCellSpacing w:w="0" w:type="dxa"/>
        </w:trPr>
        <w:tc>
          <w:tcPr>
            <w:tcW w:w="4098" w:type="pct"/>
            <w:tcBorders>
              <w:top w:val="outset" w:sz="6" w:space="0" w:color="auto"/>
              <w:left w:val="outset" w:sz="6" w:space="0" w:color="auto"/>
              <w:bottom w:val="outset" w:sz="6" w:space="0" w:color="auto"/>
              <w:right w:val="outset" w:sz="6" w:space="0" w:color="auto"/>
            </w:tcBorders>
          </w:tcPr>
          <w:p w14:paraId="131CE71B" w14:textId="7AC9E945" w:rsidR="0085088F" w:rsidRPr="00715F7D" w:rsidRDefault="0085088F" w:rsidP="0085088F">
            <w:pPr>
              <w:pStyle w:val="NormalWeb"/>
              <w:spacing w:before="0" w:beforeAutospacing="0" w:after="0" w:afterAutospacing="0"/>
              <w:contextualSpacing/>
              <w:jc w:val="right"/>
              <w:rPr>
                <w:rFonts w:ascii="Arial" w:hAnsi="Arial" w:cs="Arial"/>
                <w:sz w:val="22"/>
                <w:szCs w:val="22"/>
              </w:rPr>
            </w:pPr>
            <w:r w:rsidRPr="00715F7D">
              <w:rPr>
                <w:rFonts w:ascii="Arial" w:hAnsi="Arial" w:cs="Arial"/>
                <w:sz w:val="22"/>
                <w:szCs w:val="22"/>
              </w:rPr>
              <w:t xml:space="preserve">Prefer not to say </w:t>
            </w:r>
            <w:r w:rsidRPr="00715F7D">
              <w:rPr>
                <w:rFonts w:ascii="Arial" w:hAnsi="Arial" w:cs="Arial"/>
                <w:sz w:val="22"/>
                <w:szCs w:val="22"/>
              </w:rPr>
              <w:fldChar w:fldCharType="begin">
                <w:ffData>
                  <w:name w:val="Check1"/>
                  <w:enabled/>
                  <w:calcOnExit w:val="0"/>
                  <w:checkBox>
                    <w:sizeAuto/>
                    <w:default w:val="0"/>
                  </w:checkBox>
                </w:ffData>
              </w:fldChar>
            </w:r>
            <w:r w:rsidRPr="00715F7D">
              <w:rPr>
                <w:rFonts w:ascii="Arial" w:hAnsi="Arial" w:cs="Arial"/>
                <w:sz w:val="22"/>
                <w:szCs w:val="22"/>
              </w:rPr>
              <w:instrText xml:space="preserve"> FORMCHECKBOX </w:instrText>
            </w:r>
            <w:r w:rsidRPr="00715F7D">
              <w:rPr>
                <w:rFonts w:ascii="Arial" w:hAnsi="Arial" w:cs="Arial"/>
                <w:sz w:val="22"/>
                <w:szCs w:val="22"/>
              </w:rPr>
            </w:r>
            <w:r w:rsidRPr="00715F7D">
              <w:rPr>
                <w:rFonts w:ascii="Arial" w:hAnsi="Arial" w:cs="Arial"/>
                <w:sz w:val="22"/>
                <w:szCs w:val="22"/>
              </w:rPr>
              <w:fldChar w:fldCharType="separate"/>
            </w:r>
            <w:r w:rsidRPr="00715F7D">
              <w:rPr>
                <w:rFonts w:ascii="Arial" w:hAnsi="Arial" w:cs="Arial"/>
                <w:sz w:val="22"/>
                <w:szCs w:val="22"/>
              </w:rPr>
              <w:fldChar w:fldCharType="end"/>
            </w:r>
          </w:p>
        </w:tc>
        <w:tc>
          <w:tcPr>
            <w:tcW w:w="486" w:type="pct"/>
            <w:tcBorders>
              <w:top w:val="outset" w:sz="6" w:space="0" w:color="auto"/>
              <w:left w:val="outset" w:sz="6" w:space="0" w:color="auto"/>
              <w:bottom w:val="outset" w:sz="6" w:space="0" w:color="auto"/>
              <w:right w:val="outset" w:sz="6" w:space="0" w:color="auto"/>
            </w:tcBorders>
          </w:tcPr>
          <w:p w14:paraId="56DAB4FF" w14:textId="2AC7029B" w:rsidR="0085088F" w:rsidRPr="00715F7D" w:rsidRDefault="0085088F" w:rsidP="0085088F">
            <w:pPr>
              <w:contextualSpacing/>
              <w:jc w:val="center"/>
              <w:rPr>
                <w:rFonts w:ascii="Arial" w:hAnsi="Arial" w:cs="Arial"/>
                <w:strike/>
                <w:sz w:val="22"/>
                <w:szCs w:val="22"/>
              </w:rPr>
            </w:pPr>
            <w:r w:rsidRPr="00715F7D">
              <w:rPr>
                <w:rFonts w:ascii="Arial" w:hAnsi="Arial" w:cs="Arial"/>
                <w:sz w:val="22"/>
                <w:szCs w:val="22"/>
              </w:rPr>
              <w:t xml:space="preserve">Yes </w:t>
            </w:r>
            <w:r w:rsidRPr="00715F7D">
              <w:rPr>
                <w:rFonts w:ascii="Arial" w:hAnsi="Arial" w:cs="Arial"/>
                <w:sz w:val="22"/>
                <w:szCs w:val="22"/>
                <w:lang w:eastAsia="en-GB"/>
              </w:rPr>
              <w:fldChar w:fldCharType="begin">
                <w:ffData>
                  <w:name w:val="Check1"/>
                  <w:enabled/>
                  <w:calcOnExit w:val="0"/>
                  <w:checkBox>
                    <w:sizeAuto/>
                    <w:default w:val="0"/>
                  </w:checkBox>
                </w:ffData>
              </w:fldChar>
            </w:r>
            <w:r w:rsidRPr="00715F7D">
              <w:rPr>
                <w:rFonts w:ascii="Arial" w:hAnsi="Arial" w:cs="Arial"/>
                <w:sz w:val="22"/>
                <w:szCs w:val="22"/>
                <w:lang w:eastAsia="en-GB"/>
              </w:rPr>
              <w:instrText xml:space="preserve"> FORMCHECKBOX </w:instrText>
            </w:r>
            <w:r w:rsidRPr="00715F7D">
              <w:rPr>
                <w:rFonts w:ascii="Arial" w:hAnsi="Arial" w:cs="Arial"/>
                <w:sz w:val="22"/>
                <w:szCs w:val="22"/>
                <w:lang w:eastAsia="en-GB"/>
              </w:rPr>
            </w:r>
            <w:r w:rsidRPr="00715F7D">
              <w:rPr>
                <w:rFonts w:ascii="Arial" w:hAnsi="Arial" w:cs="Arial"/>
                <w:sz w:val="22"/>
                <w:szCs w:val="22"/>
                <w:lang w:eastAsia="en-GB"/>
              </w:rPr>
              <w:fldChar w:fldCharType="separate"/>
            </w:r>
            <w:r w:rsidRPr="00715F7D">
              <w:rPr>
                <w:rFonts w:ascii="Arial" w:hAnsi="Arial" w:cs="Arial"/>
                <w:sz w:val="22"/>
                <w:szCs w:val="22"/>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tcPr>
          <w:p w14:paraId="1F5E91B3" w14:textId="2FBBABFB" w:rsidR="0085088F" w:rsidRPr="00C02AB8" w:rsidRDefault="0085088F" w:rsidP="0085088F">
            <w:pPr>
              <w:contextualSpacing/>
              <w:jc w:val="center"/>
              <w:rPr>
                <w:rFonts w:ascii="Arial" w:hAnsi="Arial" w:cs="Arial"/>
                <w:strike/>
                <w:sz w:val="22"/>
                <w:szCs w:val="22"/>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bl>
    <w:p w14:paraId="313C0919" w14:textId="77777777" w:rsidR="00B32693" w:rsidRPr="00C02AB8" w:rsidRDefault="00B32693" w:rsidP="00B32693">
      <w:pPr>
        <w:contextualSpacing/>
        <w:rPr>
          <w:rFonts w:ascii="Arial" w:hAnsi="Arial" w:cs="Arial"/>
          <w:sz w:val="22"/>
          <w:szCs w:val="22"/>
        </w:rPr>
      </w:pPr>
    </w:p>
    <w:p w14:paraId="6735CF9C" w14:textId="77777777" w:rsidR="00B32693" w:rsidRDefault="00B32693" w:rsidP="00B32693">
      <w:pPr>
        <w:pStyle w:val="ListParagraph"/>
        <w:numPr>
          <w:ilvl w:val="0"/>
          <w:numId w:val="1"/>
        </w:numPr>
        <w:overflowPunct/>
        <w:autoSpaceDE/>
        <w:autoSpaceDN/>
        <w:adjustRightInd/>
        <w:textAlignment w:val="auto"/>
        <w:rPr>
          <w:rFonts w:ascii="Arial" w:hAnsi="Arial" w:cs="Arial"/>
          <w:b/>
          <w:bCs/>
          <w:sz w:val="22"/>
          <w:szCs w:val="22"/>
        </w:rPr>
      </w:pPr>
      <w:r w:rsidRPr="00C02AB8">
        <w:rPr>
          <w:rFonts w:ascii="Arial" w:hAnsi="Arial" w:cs="Arial"/>
          <w:b/>
          <w:bCs/>
          <w:sz w:val="22"/>
          <w:szCs w:val="22"/>
        </w:rPr>
        <w:t>Dependents – Are you a Carer?</w:t>
      </w:r>
    </w:p>
    <w:p w14:paraId="323AD775" w14:textId="77777777" w:rsidR="005D0DDB" w:rsidRPr="00C02AB8" w:rsidRDefault="005D0DDB" w:rsidP="005D0DDB">
      <w:pPr>
        <w:pStyle w:val="ListParagraph"/>
        <w:overflowPunct/>
        <w:autoSpaceDE/>
        <w:autoSpaceDN/>
        <w:adjustRightInd/>
        <w:ind w:left="360"/>
        <w:textAlignment w:val="auto"/>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B32693" w:rsidRPr="00C02AB8" w14:paraId="0C82060F" w14:textId="77777777" w:rsidTr="00122032">
        <w:trPr>
          <w:tblCellSpacing w:w="0" w:type="dxa"/>
        </w:trPr>
        <w:tc>
          <w:tcPr>
            <w:tcW w:w="5000" w:type="pct"/>
            <w:gridSpan w:val="4"/>
            <w:shd w:val="clear" w:color="auto" w:fill="F2F2F2" w:themeFill="background1" w:themeFillShade="F2"/>
            <w:vAlign w:val="center"/>
            <w:hideMark/>
          </w:tcPr>
          <w:p w14:paraId="166A711C" w14:textId="3CA7309F" w:rsidR="00B32693" w:rsidRPr="008A2E1C" w:rsidRDefault="008A2E1C" w:rsidP="008A2E1C">
            <w:pPr>
              <w:overflowPunct/>
              <w:autoSpaceDE/>
              <w:autoSpaceDN/>
              <w:adjustRightInd/>
              <w:spacing w:line="300" w:lineRule="atLeast"/>
              <w:textAlignment w:val="auto"/>
              <w:rPr>
                <w:rFonts w:ascii="Arial" w:hAnsi="Arial" w:cs="Arial"/>
                <w:sz w:val="22"/>
                <w:szCs w:val="22"/>
                <w:lang w:eastAsia="en-GB"/>
              </w:rPr>
            </w:pPr>
            <w:r w:rsidRPr="008A2E1C">
              <w:rPr>
                <w:rFonts w:ascii="Arial" w:hAnsi="Arial" w:cs="Arial"/>
                <w:sz w:val="22"/>
                <w:szCs w:val="22"/>
                <w:lang w:eastAsia="en-GB"/>
              </w:rPr>
              <w:t>Carers are people who provide unpaid care or support to a family member, partner, relative, friend or neighbour who has a disability, long</w:t>
            </w:r>
            <w:r w:rsidRPr="008A2E1C">
              <w:rPr>
                <w:rFonts w:ascii="Arial" w:hAnsi="Arial" w:cs="Arial"/>
                <w:sz w:val="22"/>
                <w:szCs w:val="22"/>
                <w:lang w:eastAsia="en-GB"/>
              </w:rPr>
              <w:noBreakHyphen/>
              <w:t>term illness, mental health condition, or who needs care due to age or frailty. We ask this question to help understand the impact of caring responsibilities on working lives.</w:t>
            </w:r>
          </w:p>
        </w:tc>
      </w:tr>
      <w:tr w:rsidR="00B32693" w:rsidRPr="00C02AB8" w14:paraId="32281153" w14:textId="77777777" w:rsidTr="00122032">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32F1A7A" w14:textId="77777777" w:rsidR="00B32693" w:rsidRPr="00C02AB8" w:rsidRDefault="00B32693" w:rsidP="00122032">
            <w:pPr>
              <w:pStyle w:val="NormalWeb"/>
              <w:spacing w:before="0" w:beforeAutospacing="0" w:after="0" w:afterAutospacing="0"/>
              <w:contextualSpacing/>
              <w:rPr>
                <w:rFonts w:ascii="Arial" w:hAnsi="Arial" w:cs="Arial"/>
                <w:sz w:val="22"/>
                <w:szCs w:val="22"/>
              </w:rPr>
            </w:pPr>
            <w:r w:rsidRPr="00C02AB8">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7117C0E4"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Yes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374FCD5C"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0B8616DF"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 xml:space="preserve">Prefer not to say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rPr>
              <w:t xml:space="preserve"> </w:t>
            </w:r>
          </w:p>
        </w:tc>
      </w:tr>
    </w:tbl>
    <w:p w14:paraId="462D6C5A" w14:textId="77777777" w:rsidR="00B32693" w:rsidRPr="00C02AB8" w:rsidRDefault="00B32693" w:rsidP="00B32693">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B32693" w:rsidRPr="00C02AB8" w14:paraId="6EC08970" w14:textId="77777777" w:rsidTr="00122032">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57A2924F" w14:textId="77777777" w:rsidR="00B32693" w:rsidRPr="00C02AB8" w:rsidRDefault="00B32693" w:rsidP="00122032">
            <w:pPr>
              <w:pStyle w:val="NormalWeb"/>
              <w:spacing w:before="0" w:beforeAutospacing="0" w:after="0" w:afterAutospacing="0"/>
              <w:contextualSpacing/>
              <w:rPr>
                <w:rFonts w:ascii="Arial" w:hAnsi="Arial" w:cs="Arial"/>
                <w:sz w:val="22"/>
                <w:szCs w:val="22"/>
              </w:rPr>
            </w:pPr>
            <w:r w:rsidRPr="00C02AB8">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12D3C3D5"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Yes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10C81C4" w14:textId="77777777" w:rsidR="00B32693" w:rsidRPr="00C02AB8" w:rsidRDefault="00B32693" w:rsidP="00122032">
            <w:pPr>
              <w:contextualSpacing/>
              <w:jc w:val="center"/>
              <w:rPr>
                <w:rFonts w:ascii="Arial" w:hAnsi="Arial" w:cs="Arial"/>
                <w:sz w:val="22"/>
                <w:szCs w:val="22"/>
              </w:rPr>
            </w:pPr>
            <w:r w:rsidRPr="00C02AB8">
              <w:rPr>
                <w:rFonts w:ascii="Arial" w:hAnsi="Arial" w:cs="Arial"/>
                <w:sz w:val="22"/>
                <w:szCs w:val="22"/>
              </w:rPr>
              <w:t xml:space="preserve">No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37DB2FAB"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rPr>
              <w:t xml:space="preserve">Prefer not to say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r w:rsidRPr="00C02AB8">
              <w:rPr>
                <w:rFonts w:ascii="Arial" w:hAnsi="Arial" w:cs="Arial"/>
                <w:sz w:val="22"/>
                <w:szCs w:val="22"/>
              </w:rPr>
              <w:t xml:space="preserve"> </w:t>
            </w:r>
          </w:p>
        </w:tc>
      </w:tr>
    </w:tbl>
    <w:p w14:paraId="6B65711D" w14:textId="77777777" w:rsidR="00B32693" w:rsidRPr="00C02AB8" w:rsidRDefault="00B32693" w:rsidP="00B32693">
      <w:pPr>
        <w:pStyle w:val="NormalWeb"/>
        <w:spacing w:before="0" w:beforeAutospacing="0" w:after="0" w:afterAutospacing="0" w:line="120" w:lineRule="exact"/>
        <w:contextualSpacing/>
        <w:rPr>
          <w:rFonts w:ascii="Arial" w:hAnsi="Arial" w:cs="Arial"/>
          <w:b/>
          <w:bCs/>
          <w:sz w:val="22"/>
          <w:szCs w:val="22"/>
        </w:rPr>
      </w:pPr>
    </w:p>
    <w:p w14:paraId="3B670061" w14:textId="77777777" w:rsidR="005D0DDB" w:rsidRDefault="005D0DDB" w:rsidP="005D0DDB">
      <w:pPr>
        <w:pStyle w:val="ListParagraph"/>
        <w:overflowPunct/>
        <w:autoSpaceDE/>
        <w:autoSpaceDN/>
        <w:adjustRightInd/>
        <w:ind w:left="360"/>
        <w:textAlignment w:val="auto"/>
        <w:rPr>
          <w:rFonts w:ascii="Arial" w:hAnsi="Arial" w:cs="Arial"/>
          <w:b/>
          <w:bCs/>
          <w:sz w:val="22"/>
          <w:szCs w:val="22"/>
        </w:rPr>
      </w:pPr>
    </w:p>
    <w:p w14:paraId="2DB1673D" w14:textId="6408A9CD" w:rsidR="00B32693" w:rsidRDefault="00FA4927" w:rsidP="00B32693">
      <w:pPr>
        <w:pStyle w:val="ListParagraph"/>
        <w:numPr>
          <w:ilvl w:val="0"/>
          <w:numId w:val="1"/>
        </w:numPr>
        <w:overflowPunct/>
        <w:autoSpaceDE/>
        <w:autoSpaceDN/>
        <w:adjustRightInd/>
        <w:textAlignment w:val="auto"/>
        <w:rPr>
          <w:rFonts w:ascii="Arial" w:hAnsi="Arial" w:cs="Arial"/>
          <w:b/>
          <w:bCs/>
          <w:sz w:val="22"/>
          <w:szCs w:val="22"/>
        </w:rPr>
      </w:pPr>
      <w:r w:rsidRPr="00C02AB8">
        <w:rPr>
          <w:rFonts w:ascii="Arial" w:hAnsi="Arial" w:cs="Arial"/>
          <w:b/>
          <w:bCs/>
          <w:sz w:val="22"/>
          <w:szCs w:val="22"/>
        </w:rPr>
        <w:t>Your a</w:t>
      </w:r>
      <w:r w:rsidR="00B32693" w:rsidRPr="00C02AB8">
        <w:rPr>
          <w:rFonts w:ascii="Arial" w:hAnsi="Arial" w:cs="Arial"/>
          <w:b/>
          <w:bCs/>
          <w:sz w:val="22"/>
          <w:szCs w:val="22"/>
        </w:rPr>
        <w:t>ge</w:t>
      </w:r>
    </w:p>
    <w:p w14:paraId="40F0F267" w14:textId="77777777" w:rsidR="005D0DDB" w:rsidRPr="00C02AB8" w:rsidRDefault="005D0DDB" w:rsidP="005D0DDB">
      <w:pPr>
        <w:pStyle w:val="ListParagraph"/>
        <w:overflowPunct/>
        <w:autoSpaceDE/>
        <w:autoSpaceDN/>
        <w:adjustRightInd/>
        <w:ind w:left="360"/>
        <w:textAlignment w:val="auto"/>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B32693" w:rsidRPr="00C02AB8" w14:paraId="4C79D92B" w14:textId="77777777" w:rsidTr="00122032">
        <w:trPr>
          <w:tblCellSpacing w:w="0" w:type="dxa"/>
        </w:trPr>
        <w:tc>
          <w:tcPr>
            <w:tcW w:w="1268" w:type="dxa"/>
            <w:shd w:val="clear" w:color="auto" w:fill="FFFFFF" w:themeFill="background1"/>
          </w:tcPr>
          <w:p w14:paraId="09D252D3"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16-24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276" w:type="dxa"/>
            <w:shd w:val="clear" w:color="auto" w:fill="FFFFFF" w:themeFill="background1"/>
          </w:tcPr>
          <w:p w14:paraId="64C01CF3" w14:textId="77777777" w:rsidR="00B32693" w:rsidRPr="00C02AB8" w:rsidRDefault="00B32693" w:rsidP="00122032">
            <w:pPr>
              <w:contextualSpacing/>
              <w:rPr>
                <w:rFonts w:ascii="Arial" w:hAnsi="Arial" w:cs="Arial"/>
                <w:sz w:val="22"/>
                <w:szCs w:val="22"/>
              </w:rPr>
            </w:pPr>
            <w:r w:rsidRPr="00C02AB8">
              <w:rPr>
                <w:rFonts w:ascii="Arial" w:hAnsi="Arial" w:cs="Arial"/>
                <w:sz w:val="22"/>
                <w:szCs w:val="22"/>
                <w:lang w:eastAsia="en-GB"/>
              </w:rPr>
              <w:t xml:space="preserve">25-34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134" w:type="dxa"/>
            <w:shd w:val="clear" w:color="auto" w:fill="FFFFFF" w:themeFill="background1"/>
          </w:tcPr>
          <w:p w14:paraId="39238E3D"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 xml:space="preserve">35-44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276" w:type="dxa"/>
            <w:shd w:val="clear" w:color="auto" w:fill="FFFFFF" w:themeFill="background1"/>
          </w:tcPr>
          <w:p w14:paraId="24148C95"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 xml:space="preserve">45-54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275" w:type="dxa"/>
            <w:shd w:val="clear" w:color="auto" w:fill="FFFFFF" w:themeFill="background1"/>
          </w:tcPr>
          <w:p w14:paraId="4362027A"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 xml:space="preserve">55-64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1276" w:type="dxa"/>
            <w:shd w:val="clear" w:color="auto" w:fill="FFFFFF" w:themeFill="background1"/>
          </w:tcPr>
          <w:p w14:paraId="2205CDB3"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lang w:eastAsia="en-GB"/>
              </w:rPr>
              <w:t xml:space="preserve">65+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c>
          <w:tcPr>
            <w:tcW w:w="2693" w:type="dxa"/>
            <w:shd w:val="clear" w:color="auto" w:fill="FFFFFF" w:themeFill="background1"/>
          </w:tcPr>
          <w:p w14:paraId="53B11B86" w14:textId="77777777" w:rsidR="00B32693" w:rsidRPr="00C02AB8" w:rsidRDefault="00B32693" w:rsidP="00122032">
            <w:pPr>
              <w:contextualSpacing/>
              <w:rPr>
                <w:rFonts w:ascii="Arial" w:hAnsi="Arial" w:cs="Arial"/>
                <w:sz w:val="22"/>
                <w:szCs w:val="22"/>
                <w:lang w:eastAsia="en-GB"/>
              </w:rPr>
            </w:pPr>
            <w:r w:rsidRPr="00C02AB8">
              <w:rPr>
                <w:rFonts w:ascii="Arial" w:hAnsi="Arial" w:cs="Arial"/>
                <w:sz w:val="22"/>
                <w:szCs w:val="22"/>
              </w:rPr>
              <w:t xml:space="preserve">Prefer not to say </w:t>
            </w:r>
            <w:r w:rsidRPr="00C02AB8">
              <w:rPr>
                <w:rFonts w:ascii="Arial" w:hAnsi="Arial" w:cs="Arial"/>
                <w:sz w:val="22"/>
                <w:szCs w:val="22"/>
                <w:lang w:eastAsia="en-GB"/>
              </w:rPr>
              <w:fldChar w:fldCharType="begin">
                <w:ffData>
                  <w:name w:val="Check1"/>
                  <w:enabled/>
                  <w:calcOnExit w:val="0"/>
                  <w:checkBox>
                    <w:sizeAuto/>
                    <w:default w:val="0"/>
                  </w:checkBox>
                </w:ffData>
              </w:fldChar>
            </w:r>
            <w:r w:rsidRPr="00C02AB8">
              <w:rPr>
                <w:rFonts w:ascii="Arial" w:hAnsi="Arial" w:cs="Arial"/>
                <w:sz w:val="22"/>
                <w:szCs w:val="22"/>
                <w:lang w:eastAsia="en-GB"/>
              </w:rPr>
              <w:instrText xml:space="preserve"> FORMCHECKBOX </w:instrText>
            </w:r>
            <w:r w:rsidRPr="00C02AB8">
              <w:rPr>
                <w:rFonts w:ascii="Arial" w:hAnsi="Arial" w:cs="Arial"/>
                <w:sz w:val="22"/>
                <w:szCs w:val="22"/>
                <w:lang w:eastAsia="en-GB"/>
              </w:rPr>
            </w:r>
            <w:r w:rsidRPr="00C02AB8">
              <w:rPr>
                <w:rFonts w:ascii="Arial" w:hAnsi="Arial" w:cs="Arial"/>
                <w:sz w:val="22"/>
                <w:szCs w:val="22"/>
                <w:lang w:eastAsia="en-GB"/>
              </w:rPr>
              <w:fldChar w:fldCharType="separate"/>
            </w:r>
            <w:r w:rsidRPr="00C02AB8">
              <w:rPr>
                <w:rFonts w:ascii="Arial" w:hAnsi="Arial" w:cs="Arial"/>
                <w:sz w:val="22"/>
                <w:szCs w:val="22"/>
                <w:lang w:eastAsia="en-GB"/>
              </w:rPr>
              <w:fldChar w:fldCharType="end"/>
            </w:r>
          </w:p>
        </w:tc>
      </w:tr>
    </w:tbl>
    <w:p w14:paraId="798D1944" w14:textId="77777777" w:rsidR="00B32693" w:rsidRPr="00C02AB8" w:rsidRDefault="00B32693" w:rsidP="00B32693">
      <w:pPr>
        <w:pStyle w:val="NormalWeb"/>
        <w:spacing w:before="0" w:beforeAutospacing="0" w:after="0" w:afterAutospacing="0"/>
        <w:contextualSpacing/>
        <w:rPr>
          <w:rFonts w:ascii="Arial" w:hAnsi="Arial" w:cs="Arial"/>
          <w:b/>
          <w:bCs/>
          <w:sz w:val="22"/>
          <w:szCs w:val="22"/>
        </w:rPr>
      </w:pPr>
    </w:p>
    <w:p w14:paraId="02DEA93E" w14:textId="3724F0BF" w:rsidR="00AC62CE" w:rsidRPr="00C02AB8" w:rsidRDefault="00AC62CE">
      <w:pPr>
        <w:rPr>
          <w:rFonts w:ascii="Arial" w:hAnsi="Arial" w:cs="Arial"/>
          <w:sz w:val="22"/>
          <w:szCs w:val="22"/>
        </w:rPr>
      </w:pPr>
    </w:p>
    <w:sectPr w:rsidR="00AC62CE" w:rsidRPr="00C02AB8" w:rsidSect="00B32693">
      <w:footerReference w:type="even" r:id="rId11"/>
      <w:footerReference w:type="default" r:id="rId12"/>
      <w:footerReference w:type="first" r:id="rId13"/>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9A76" w14:textId="77777777" w:rsidR="00CE0522" w:rsidRDefault="00CE0522">
      <w:r>
        <w:separator/>
      </w:r>
    </w:p>
  </w:endnote>
  <w:endnote w:type="continuationSeparator" w:id="0">
    <w:p w14:paraId="2E2FA2B9" w14:textId="77777777" w:rsidR="00CE0522" w:rsidRDefault="00CE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CEDD" w14:textId="77777777" w:rsidR="00B32693" w:rsidRDefault="00B3269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3D5BEA39" w14:textId="77777777" w:rsidR="00B32693" w:rsidRDefault="00B32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20FF" w14:textId="55EDA3AE" w:rsidR="00B32693" w:rsidRDefault="00B32693" w:rsidP="00F317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F233" w14:textId="4C86E82C" w:rsidR="00B32693" w:rsidRPr="009566BB" w:rsidRDefault="00B32693" w:rsidP="009566BB">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54CA" w14:textId="77777777" w:rsidR="00CE0522" w:rsidRDefault="00CE0522">
      <w:r>
        <w:separator/>
      </w:r>
    </w:p>
  </w:footnote>
  <w:footnote w:type="continuationSeparator" w:id="0">
    <w:p w14:paraId="137CA0B8" w14:textId="77777777" w:rsidR="00CE0522" w:rsidRDefault="00CE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442"/>
    <w:multiLevelType w:val="hybridMultilevel"/>
    <w:tmpl w:val="445C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2A3FF7"/>
    <w:multiLevelType w:val="hybridMultilevel"/>
    <w:tmpl w:val="2AA6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65AB8"/>
    <w:multiLevelType w:val="hybridMultilevel"/>
    <w:tmpl w:val="038A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128E5"/>
    <w:multiLevelType w:val="hybridMultilevel"/>
    <w:tmpl w:val="0D4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E348D"/>
    <w:multiLevelType w:val="hybridMultilevel"/>
    <w:tmpl w:val="89DC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1D003E"/>
    <w:multiLevelType w:val="hybridMultilevel"/>
    <w:tmpl w:val="E730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6538B"/>
    <w:multiLevelType w:val="hybridMultilevel"/>
    <w:tmpl w:val="745C731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215508267">
    <w:abstractNumId w:val="1"/>
  </w:num>
  <w:num w:numId="2" w16cid:durableId="1913462157">
    <w:abstractNumId w:val="5"/>
  </w:num>
  <w:num w:numId="3" w16cid:durableId="2054846866">
    <w:abstractNumId w:val="4"/>
  </w:num>
  <w:num w:numId="4" w16cid:durableId="1699041047">
    <w:abstractNumId w:val="6"/>
  </w:num>
  <w:num w:numId="5" w16cid:durableId="1299800169">
    <w:abstractNumId w:val="7"/>
  </w:num>
  <w:num w:numId="6" w16cid:durableId="825511571">
    <w:abstractNumId w:val="2"/>
  </w:num>
  <w:num w:numId="7" w16cid:durableId="371617012">
    <w:abstractNumId w:val="3"/>
  </w:num>
  <w:num w:numId="8" w16cid:durableId="186439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93"/>
    <w:rsid w:val="000178B6"/>
    <w:rsid w:val="00051345"/>
    <w:rsid w:val="00064289"/>
    <w:rsid w:val="000730C7"/>
    <w:rsid w:val="00094EC0"/>
    <w:rsid w:val="000D3535"/>
    <w:rsid w:val="000F517D"/>
    <w:rsid w:val="00125630"/>
    <w:rsid w:val="00142375"/>
    <w:rsid w:val="00144298"/>
    <w:rsid w:val="0015130F"/>
    <w:rsid w:val="0016220C"/>
    <w:rsid w:val="00166524"/>
    <w:rsid w:val="00183BB1"/>
    <w:rsid w:val="0018783E"/>
    <w:rsid w:val="001E2259"/>
    <w:rsid w:val="001F1D98"/>
    <w:rsid w:val="001F4E38"/>
    <w:rsid w:val="00232E55"/>
    <w:rsid w:val="002A257C"/>
    <w:rsid w:val="002D58C4"/>
    <w:rsid w:val="00304312"/>
    <w:rsid w:val="003320D6"/>
    <w:rsid w:val="0033399C"/>
    <w:rsid w:val="00362010"/>
    <w:rsid w:val="003A06F2"/>
    <w:rsid w:val="00493BB4"/>
    <w:rsid w:val="004B400B"/>
    <w:rsid w:val="004C57BD"/>
    <w:rsid w:val="004D37D0"/>
    <w:rsid w:val="00540556"/>
    <w:rsid w:val="005770E7"/>
    <w:rsid w:val="005C0DFB"/>
    <w:rsid w:val="005D0A0D"/>
    <w:rsid w:val="005D0DDB"/>
    <w:rsid w:val="00644D58"/>
    <w:rsid w:val="006650E8"/>
    <w:rsid w:val="00674EA9"/>
    <w:rsid w:val="006E60FC"/>
    <w:rsid w:val="00715F7D"/>
    <w:rsid w:val="00726336"/>
    <w:rsid w:val="007401A5"/>
    <w:rsid w:val="00785C7D"/>
    <w:rsid w:val="007C0549"/>
    <w:rsid w:val="00817CC3"/>
    <w:rsid w:val="0085088F"/>
    <w:rsid w:val="00895919"/>
    <w:rsid w:val="008974B0"/>
    <w:rsid w:val="008A2E1C"/>
    <w:rsid w:val="008A751B"/>
    <w:rsid w:val="008B0422"/>
    <w:rsid w:val="008B205D"/>
    <w:rsid w:val="008C53A9"/>
    <w:rsid w:val="00907868"/>
    <w:rsid w:val="00951186"/>
    <w:rsid w:val="009566BB"/>
    <w:rsid w:val="00957FE2"/>
    <w:rsid w:val="00997C4D"/>
    <w:rsid w:val="009A6C65"/>
    <w:rsid w:val="009B3BE8"/>
    <w:rsid w:val="009B662F"/>
    <w:rsid w:val="00A0251F"/>
    <w:rsid w:val="00A16041"/>
    <w:rsid w:val="00A6101B"/>
    <w:rsid w:val="00AA0523"/>
    <w:rsid w:val="00AC62CE"/>
    <w:rsid w:val="00B1487A"/>
    <w:rsid w:val="00B32693"/>
    <w:rsid w:val="00B6540C"/>
    <w:rsid w:val="00B9114E"/>
    <w:rsid w:val="00BC5739"/>
    <w:rsid w:val="00BD7019"/>
    <w:rsid w:val="00C02AB8"/>
    <w:rsid w:val="00C309C9"/>
    <w:rsid w:val="00C3447E"/>
    <w:rsid w:val="00C47017"/>
    <w:rsid w:val="00C902E6"/>
    <w:rsid w:val="00C97CD0"/>
    <w:rsid w:val="00CD16C2"/>
    <w:rsid w:val="00CE0522"/>
    <w:rsid w:val="00CE09C6"/>
    <w:rsid w:val="00CF0221"/>
    <w:rsid w:val="00D00A51"/>
    <w:rsid w:val="00D157D9"/>
    <w:rsid w:val="00D5318A"/>
    <w:rsid w:val="00D914F3"/>
    <w:rsid w:val="00DB646E"/>
    <w:rsid w:val="00E06A76"/>
    <w:rsid w:val="00E223F8"/>
    <w:rsid w:val="00E85911"/>
    <w:rsid w:val="00EE6210"/>
    <w:rsid w:val="00F41A8A"/>
    <w:rsid w:val="00F5196D"/>
    <w:rsid w:val="00F74C59"/>
    <w:rsid w:val="00FA4927"/>
    <w:rsid w:val="00FA6DF6"/>
    <w:rsid w:val="00FA7714"/>
    <w:rsid w:val="00FC256A"/>
    <w:rsid w:val="00FC2C6A"/>
    <w:rsid w:val="00FE5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6E4F"/>
  <w15:chartTrackingRefBased/>
  <w15:docId w15:val="{DE4764EA-6AF5-4E3B-9B44-CDCE94A6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9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32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6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6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6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6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693"/>
    <w:rPr>
      <w:rFonts w:eastAsiaTheme="majorEastAsia" w:cstheme="majorBidi"/>
      <w:color w:val="272727" w:themeColor="text1" w:themeTint="D8"/>
    </w:rPr>
  </w:style>
  <w:style w:type="paragraph" w:styleId="Title">
    <w:name w:val="Title"/>
    <w:basedOn w:val="Normal"/>
    <w:next w:val="Normal"/>
    <w:link w:val="TitleChar"/>
    <w:uiPriority w:val="10"/>
    <w:qFormat/>
    <w:rsid w:val="00B326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693"/>
    <w:pPr>
      <w:spacing w:before="160"/>
      <w:jc w:val="center"/>
    </w:pPr>
    <w:rPr>
      <w:i/>
      <w:iCs/>
      <w:color w:val="404040" w:themeColor="text1" w:themeTint="BF"/>
    </w:rPr>
  </w:style>
  <w:style w:type="character" w:customStyle="1" w:styleId="QuoteChar">
    <w:name w:val="Quote Char"/>
    <w:basedOn w:val="DefaultParagraphFont"/>
    <w:link w:val="Quote"/>
    <w:uiPriority w:val="29"/>
    <w:rsid w:val="00B32693"/>
    <w:rPr>
      <w:i/>
      <w:iCs/>
      <w:color w:val="404040" w:themeColor="text1" w:themeTint="BF"/>
    </w:rPr>
  </w:style>
  <w:style w:type="paragraph" w:styleId="ListParagraph">
    <w:name w:val="List Paragraph"/>
    <w:basedOn w:val="Normal"/>
    <w:uiPriority w:val="34"/>
    <w:qFormat/>
    <w:rsid w:val="00B32693"/>
    <w:pPr>
      <w:ind w:left="720"/>
      <w:contextualSpacing/>
    </w:pPr>
  </w:style>
  <w:style w:type="character" w:styleId="IntenseEmphasis">
    <w:name w:val="Intense Emphasis"/>
    <w:basedOn w:val="DefaultParagraphFont"/>
    <w:uiPriority w:val="21"/>
    <w:qFormat/>
    <w:rsid w:val="00B32693"/>
    <w:rPr>
      <w:i/>
      <w:iCs/>
      <w:color w:val="0F4761" w:themeColor="accent1" w:themeShade="BF"/>
    </w:rPr>
  </w:style>
  <w:style w:type="paragraph" w:styleId="IntenseQuote">
    <w:name w:val="Intense Quote"/>
    <w:basedOn w:val="Normal"/>
    <w:next w:val="Normal"/>
    <w:link w:val="IntenseQuoteChar"/>
    <w:uiPriority w:val="30"/>
    <w:qFormat/>
    <w:rsid w:val="00B32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693"/>
    <w:rPr>
      <w:i/>
      <w:iCs/>
      <w:color w:val="0F4761" w:themeColor="accent1" w:themeShade="BF"/>
    </w:rPr>
  </w:style>
  <w:style w:type="character" w:styleId="IntenseReference">
    <w:name w:val="Intense Reference"/>
    <w:basedOn w:val="DefaultParagraphFont"/>
    <w:uiPriority w:val="32"/>
    <w:qFormat/>
    <w:rsid w:val="00B32693"/>
    <w:rPr>
      <w:b/>
      <w:bCs/>
      <w:smallCaps/>
      <w:color w:val="0F4761" w:themeColor="accent1" w:themeShade="BF"/>
      <w:spacing w:val="5"/>
    </w:rPr>
  </w:style>
  <w:style w:type="paragraph" w:styleId="Footer">
    <w:name w:val="footer"/>
    <w:aliases w:val="UCU Footer"/>
    <w:basedOn w:val="Normal"/>
    <w:link w:val="FooterChar"/>
    <w:uiPriority w:val="99"/>
    <w:qFormat/>
    <w:rsid w:val="00B32693"/>
    <w:pPr>
      <w:tabs>
        <w:tab w:val="center" w:pos="4153"/>
        <w:tab w:val="right" w:pos="8306"/>
      </w:tabs>
    </w:pPr>
  </w:style>
  <w:style w:type="character" w:customStyle="1" w:styleId="FooterChar">
    <w:name w:val="Footer Char"/>
    <w:aliases w:val="UCU Footer Char"/>
    <w:basedOn w:val="DefaultParagraphFont"/>
    <w:link w:val="Footer"/>
    <w:uiPriority w:val="99"/>
    <w:rsid w:val="00B32693"/>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32693"/>
  </w:style>
  <w:style w:type="character" w:styleId="Hyperlink">
    <w:name w:val="Hyperlink"/>
    <w:basedOn w:val="DefaultParagraphFont"/>
    <w:rsid w:val="00B32693"/>
    <w:rPr>
      <w:color w:val="0000FF"/>
      <w:u w:val="single"/>
    </w:rPr>
  </w:style>
  <w:style w:type="character" w:styleId="CommentReference">
    <w:name w:val="annotation reference"/>
    <w:basedOn w:val="DefaultParagraphFont"/>
    <w:rsid w:val="00B32693"/>
    <w:rPr>
      <w:sz w:val="16"/>
      <w:szCs w:val="16"/>
    </w:rPr>
  </w:style>
  <w:style w:type="paragraph" w:styleId="CommentText">
    <w:name w:val="annotation text"/>
    <w:basedOn w:val="Normal"/>
    <w:link w:val="CommentTextChar"/>
    <w:rsid w:val="00B32693"/>
  </w:style>
  <w:style w:type="character" w:customStyle="1" w:styleId="CommentTextChar">
    <w:name w:val="Comment Text Char"/>
    <w:basedOn w:val="DefaultParagraphFont"/>
    <w:link w:val="CommentText"/>
    <w:rsid w:val="00B32693"/>
    <w:rPr>
      <w:rFonts w:ascii="Times New Roman" w:eastAsia="Times New Roman" w:hAnsi="Times New Roman" w:cs="Times New Roman"/>
      <w:kern w:val="0"/>
      <w:sz w:val="20"/>
      <w:szCs w:val="20"/>
      <w14:ligatures w14:val="none"/>
    </w:rPr>
  </w:style>
  <w:style w:type="paragraph" w:customStyle="1" w:styleId="body">
    <w:name w:val="body"/>
    <w:basedOn w:val="Normal"/>
    <w:rsid w:val="00B32693"/>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B32693"/>
    <w:pPr>
      <w:overflowPunct/>
      <w:autoSpaceDE/>
      <w:autoSpaceDN/>
      <w:adjustRightInd/>
      <w:spacing w:before="100" w:beforeAutospacing="1" w:after="100" w:afterAutospacing="1"/>
      <w:textAlignment w:val="auto"/>
    </w:pPr>
    <w:rPr>
      <w:sz w:val="24"/>
      <w:szCs w:val="24"/>
      <w:lang w:eastAsia="en-GB"/>
    </w:rPr>
  </w:style>
  <w:style w:type="table" w:styleId="TableGrid">
    <w:name w:val="Table Grid"/>
    <w:basedOn w:val="TableNormal"/>
    <w:uiPriority w:val="39"/>
    <w:rsid w:val="00B3269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B32693"/>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B32693"/>
    <w:rPr>
      <w:rFonts w:ascii="Arial" w:eastAsia="Times New Roman" w:hAnsi="Arial" w:cs="Arial"/>
      <w:bCs/>
      <w:kern w:val="0"/>
      <w:szCs w:val="20"/>
      <w14:ligatures w14:val="none"/>
    </w:rPr>
  </w:style>
  <w:style w:type="character" w:styleId="Emphasis">
    <w:name w:val="Emphasis"/>
    <w:basedOn w:val="DefaultParagraphFont"/>
    <w:qFormat/>
    <w:rsid w:val="00B32693"/>
    <w:rPr>
      <w:i/>
      <w:iCs/>
    </w:rPr>
  </w:style>
  <w:style w:type="paragraph" w:styleId="Revision">
    <w:name w:val="Revision"/>
    <w:hidden/>
    <w:uiPriority w:val="99"/>
    <w:semiHidden/>
    <w:rsid w:val="00B32693"/>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E09C6"/>
    <w:rPr>
      <w:b/>
      <w:bCs/>
    </w:rPr>
  </w:style>
  <w:style w:type="character" w:customStyle="1" w:styleId="CommentSubjectChar">
    <w:name w:val="Comment Subject Char"/>
    <w:basedOn w:val="CommentTextChar"/>
    <w:link w:val="CommentSubject"/>
    <w:uiPriority w:val="99"/>
    <w:semiHidden/>
    <w:rsid w:val="00CE09C6"/>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9566BB"/>
    <w:pPr>
      <w:tabs>
        <w:tab w:val="center" w:pos="4513"/>
        <w:tab w:val="right" w:pos="9026"/>
      </w:tabs>
    </w:pPr>
  </w:style>
  <w:style w:type="character" w:customStyle="1" w:styleId="HeaderChar">
    <w:name w:val="Header Char"/>
    <w:basedOn w:val="DefaultParagraphFont"/>
    <w:link w:val="Header"/>
    <w:uiPriority w:val="99"/>
    <w:rsid w:val="009566BB"/>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3A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iddletemple.org.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middletemple.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gov.uk/government/publications/right-to-work-checklist/employers-right-to-work-checklist-accessible-ver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Foulkes</dc:creator>
  <cp:keywords/>
  <dc:description/>
  <cp:lastModifiedBy>Sarah Foulkes</cp:lastModifiedBy>
  <cp:revision>78</cp:revision>
  <cp:lastPrinted>2026-04-30T08:59:00Z</cp:lastPrinted>
  <dcterms:created xsi:type="dcterms:W3CDTF">2026-04-27T14:43:00Z</dcterms:created>
  <dcterms:modified xsi:type="dcterms:W3CDTF">2026-05-07T10:20:00Z</dcterms:modified>
</cp:coreProperties>
</file>