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3F3" w:rsidRPr="00433487" w:rsidRDefault="004C5F7A" w:rsidP="004C5F7A">
      <w:pPr>
        <w:jc w:val="center"/>
        <w:rPr>
          <w:rFonts w:ascii="Book Antiqua" w:hAnsi="Book Antiqua" w:cs="Arial"/>
          <w:b/>
          <w:sz w:val="36"/>
        </w:rPr>
      </w:pPr>
      <w:r w:rsidRPr="00433487">
        <w:rPr>
          <w:rFonts w:ascii="Book Antiqua" w:hAnsi="Book Antiqua" w:cs="Arial"/>
          <w:b/>
          <w:sz w:val="36"/>
        </w:rPr>
        <w:t>Acc</w:t>
      </w:r>
      <w:bookmarkStart w:id="0" w:name="_GoBack"/>
      <w:bookmarkEnd w:id="0"/>
      <w:r w:rsidRPr="00433487">
        <w:rPr>
          <w:rFonts w:ascii="Book Antiqua" w:hAnsi="Book Antiqua" w:cs="Arial"/>
          <w:b/>
          <w:sz w:val="36"/>
        </w:rPr>
        <w:t>ess to the Bar Scholarship Review</w:t>
      </w:r>
    </w:p>
    <w:p w:rsidR="009F3C49" w:rsidRPr="00433487" w:rsidRDefault="009F3C49" w:rsidP="009F3C49">
      <w:pPr>
        <w:jc w:val="center"/>
        <w:rPr>
          <w:rFonts w:ascii="Arial" w:hAnsi="Arial" w:cs="Arial"/>
          <w:u w:val="single"/>
        </w:rPr>
      </w:pPr>
    </w:p>
    <w:p w:rsidR="004C5F7A" w:rsidRPr="00433487" w:rsidRDefault="004C5F7A" w:rsidP="00564EE0">
      <w:pPr>
        <w:jc w:val="both"/>
        <w:rPr>
          <w:rFonts w:ascii="Arial" w:hAnsi="Arial" w:cs="Arial"/>
        </w:rPr>
      </w:pPr>
      <w:r w:rsidRPr="00433487">
        <w:rPr>
          <w:rFonts w:ascii="Arial" w:hAnsi="Arial" w:cs="Arial"/>
        </w:rPr>
        <w:t xml:space="preserve">My name is </w:t>
      </w:r>
      <w:proofErr w:type="spellStart"/>
      <w:r w:rsidRPr="00433487">
        <w:rPr>
          <w:rFonts w:ascii="Arial" w:hAnsi="Arial" w:cs="Arial"/>
        </w:rPr>
        <w:t>Byroni</w:t>
      </w:r>
      <w:proofErr w:type="spellEnd"/>
      <w:r w:rsidRPr="00433487">
        <w:rPr>
          <w:rFonts w:ascii="Arial" w:hAnsi="Arial" w:cs="Arial"/>
        </w:rPr>
        <w:t xml:space="preserve"> </w:t>
      </w:r>
      <w:proofErr w:type="spellStart"/>
      <w:r w:rsidRPr="00433487">
        <w:rPr>
          <w:rFonts w:ascii="Arial" w:hAnsi="Arial" w:cs="Arial"/>
        </w:rPr>
        <w:t>Kleopa</w:t>
      </w:r>
      <w:proofErr w:type="spellEnd"/>
      <w:r w:rsidRPr="00433487">
        <w:rPr>
          <w:rFonts w:ascii="Arial" w:hAnsi="Arial" w:cs="Arial"/>
        </w:rPr>
        <w:t xml:space="preserve"> and I</w:t>
      </w:r>
      <w:r w:rsidR="009F3C49" w:rsidRPr="00433487">
        <w:rPr>
          <w:rFonts w:ascii="Arial" w:hAnsi="Arial" w:cs="Arial"/>
        </w:rPr>
        <w:t xml:space="preserve"> was privileged </w:t>
      </w:r>
      <w:r w:rsidRPr="00433487">
        <w:rPr>
          <w:rFonts w:ascii="Arial" w:hAnsi="Arial" w:cs="Arial"/>
        </w:rPr>
        <w:t>enough to be awarded a M</w:t>
      </w:r>
      <w:r w:rsidR="00564EE0" w:rsidRPr="00433487">
        <w:rPr>
          <w:rFonts w:ascii="Arial" w:hAnsi="Arial" w:cs="Arial"/>
        </w:rPr>
        <w:t>iddle Temple Access to the Bar S</w:t>
      </w:r>
      <w:r w:rsidRPr="00433487">
        <w:rPr>
          <w:rFonts w:ascii="Arial" w:hAnsi="Arial" w:cs="Arial"/>
        </w:rPr>
        <w:t>cholarship. Along with my fellow scholars, we were each awarded a weeks long mini pupillage and a week</w:t>
      </w:r>
      <w:r w:rsidR="00A027C2" w:rsidRPr="00433487">
        <w:rPr>
          <w:rFonts w:ascii="Arial" w:hAnsi="Arial" w:cs="Arial"/>
        </w:rPr>
        <w:t xml:space="preserve"> </w:t>
      </w:r>
      <w:r w:rsidRPr="00433487">
        <w:rPr>
          <w:rFonts w:ascii="Arial" w:hAnsi="Arial" w:cs="Arial"/>
        </w:rPr>
        <w:t>marshalling</w:t>
      </w:r>
      <w:r w:rsidR="009F3C49" w:rsidRPr="00433487">
        <w:rPr>
          <w:rFonts w:ascii="Arial" w:hAnsi="Arial" w:cs="Arial"/>
        </w:rPr>
        <w:t xml:space="preserve"> a judge</w:t>
      </w:r>
      <w:r w:rsidR="00A027C2" w:rsidRPr="00433487">
        <w:rPr>
          <w:rFonts w:ascii="Arial" w:hAnsi="Arial" w:cs="Arial"/>
        </w:rPr>
        <w:t>. I undertook the</w:t>
      </w:r>
      <w:r w:rsidRPr="00433487">
        <w:rPr>
          <w:rFonts w:ascii="Arial" w:hAnsi="Arial" w:cs="Arial"/>
        </w:rPr>
        <w:t xml:space="preserve"> mini pupillage at 39 Essex S</w:t>
      </w:r>
      <w:r w:rsidR="009F3C49" w:rsidRPr="00433487">
        <w:rPr>
          <w:rFonts w:ascii="Arial" w:hAnsi="Arial" w:cs="Arial"/>
        </w:rPr>
        <w:t>treet under the supervision of Mr V</w:t>
      </w:r>
      <w:r w:rsidRPr="00433487">
        <w:rPr>
          <w:rFonts w:ascii="Arial" w:hAnsi="Arial" w:cs="Arial"/>
        </w:rPr>
        <w:t>ikram Sachdeva QC</w:t>
      </w:r>
      <w:r w:rsidR="00564EE0" w:rsidRPr="00433487">
        <w:rPr>
          <w:rFonts w:ascii="Arial" w:hAnsi="Arial" w:cs="Arial"/>
        </w:rPr>
        <w:t xml:space="preserve"> who could not have been more helpful</w:t>
      </w:r>
      <w:r w:rsidRPr="00433487">
        <w:rPr>
          <w:rFonts w:ascii="Arial" w:hAnsi="Arial" w:cs="Arial"/>
        </w:rPr>
        <w:t>. I witnessed work in various practice areas and shadowed different members of</w:t>
      </w:r>
      <w:r w:rsidR="00564EE0" w:rsidRPr="00433487">
        <w:rPr>
          <w:rFonts w:ascii="Arial" w:hAnsi="Arial" w:cs="Arial"/>
        </w:rPr>
        <w:t xml:space="preserve"> chambers. This gave me a </w:t>
      </w:r>
      <w:r w:rsidRPr="00433487">
        <w:rPr>
          <w:rFonts w:ascii="Arial" w:hAnsi="Arial" w:cs="Arial"/>
        </w:rPr>
        <w:t xml:space="preserve">first-hand experience of what chambers is like and the type of work that 39 Essex Street undertake specifically. Deriving from this I was able to evaluate which areas </w:t>
      </w:r>
      <w:r w:rsidR="00564EE0" w:rsidRPr="00433487">
        <w:rPr>
          <w:rFonts w:ascii="Arial" w:hAnsi="Arial" w:cs="Arial"/>
        </w:rPr>
        <w:t xml:space="preserve">that </w:t>
      </w:r>
      <w:r w:rsidRPr="00433487">
        <w:rPr>
          <w:rFonts w:ascii="Arial" w:hAnsi="Arial" w:cs="Arial"/>
        </w:rPr>
        <w:t>I</w:t>
      </w:r>
      <w:r w:rsidR="00A027C2" w:rsidRPr="00433487">
        <w:rPr>
          <w:rFonts w:ascii="Arial" w:hAnsi="Arial" w:cs="Arial"/>
        </w:rPr>
        <w:t xml:space="preserve"> did not enjoy </w:t>
      </w:r>
      <w:r w:rsidRPr="00433487">
        <w:rPr>
          <w:rFonts w:ascii="Arial" w:hAnsi="Arial" w:cs="Arial"/>
        </w:rPr>
        <w:t xml:space="preserve">and </w:t>
      </w:r>
      <w:r w:rsidR="00A027C2" w:rsidRPr="00433487">
        <w:rPr>
          <w:rFonts w:ascii="Arial" w:hAnsi="Arial" w:cs="Arial"/>
        </w:rPr>
        <w:t>which areas I was surprised that I</w:t>
      </w:r>
      <w:r w:rsidR="00564EE0" w:rsidRPr="00433487">
        <w:rPr>
          <w:rFonts w:ascii="Arial" w:hAnsi="Arial" w:cs="Arial"/>
        </w:rPr>
        <w:t xml:space="preserve"> did </w:t>
      </w:r>
      <w:r w:rsidR="00A027C2" w:rsidRPr="00433487">
        <w:rPr>
          <w:rFonts w:ascii="Arial" w:hAnsi="Arial" w:cs="Arial"/>
        </w:rPr>
        <w:t xml:space="preserve">like </w:t>
      </w:r>
      <w:r w:rsidR="00564EE0" w:rsidRPr="00433487">
        <w:rPr>
          <w:rFonts w:ascii="Arial" w:hAnsi="Arial" w:cs="Arial"/>
        </w:rPr>
        <w:t xml:space="preserve">for example </w:t>
      </w:r>
      <w:r w:rsidR="00A027C2" w:rsidRPr="00433487">
        <w:rPr>
          <w:rFonts w:ascii="Arial" w:hAnsi="Arial" w:cs="Arial"/>
        </w:rPr>
        <w:t xml:space="preserve">Public Law. </w:t>
      </w:r>
    </w:p>
    <w:p w:rsidR="004C5F7A" w:rsidRPr="00433487" w:rsidRDefault="004C5F7A" w:rsidP="00564EE0">
      <w:pPr>
        <w:jc w:val="both"/>
        <w:rPr>
          <w:rFonts w:ascii="Arial" w:hAnsi="Arial" w:cs="Arial"/>
        </w:rPr>
      </w:pPr>
    </w:p>
    <w:p w:rsidR="004C5F7A" w:rsidRPr="00433487" w:rsidRDefault="004C5F7A" w:rsidP="00564EE0">
      <w:pPr>
        <w:jc w:val="both"/>
        <w:rPr>
          <w:rFonts w:ascii="Arial" w:hAnsi="Arial" w:cs="Arial"/>
        </w:rPr>
      </w:pPr>
      <w:r w:rsidRPr="00433487">
        <w:rPr>
          <w:rFonts w:ascii="Arial" w:hAnsi="Arial" w:cs="Arial"/>
        </w:rPr>
        <w:t>During my weeks marshalling I was fortunate enough to shadow Bean LJ in the Court of Appeal. I witnessed the breadth of the wor</w:t>
      </w:r>
      <w:r w:rsidR="009F3C49" w:rsidRPr="00433487">
        <w:rPr>
          <w:rFonts w:ascii="Arial" w:hAnsi="Arial" w:cs="Arial"/>
        </w:rPr>
        <w:t>k that the Court of Appeal undertakes</w:t>
      </w:r>
      <w:r w:rsidR="00A027C2" w:rsidRPr="00433487">
        <w:rPr>
          <w:rFonts w:ascii="Arial" w:hAnsi="Arial" w:cs="Arial"/>
        </w:rPr>
        <w:t>, some fantastic advocacy</w:t>
      </w:r>
      <w:r w:rsidRPr="00433487">
        <w:rPr>
          <w:rFonts w:ascii="Arial" w:hAnsi="Arial" w:cs="Arial"/>
        </w:rPr>
        <w:t xml:space="preserve"> as well as understanding how judges prepare for cases and their decision process. </w:t>
      </w:r>
      <w:r w:rsidR="009F3C49" w:rsidRPr="00433487">
        <w:rPr>
          <w:rFonts w:ascii="Arial" w:hAnsi="Arial" w:cs="Arial"/>
        </w:rPr>
        <w:t xml:space="preserve">After expressing my want to experience some Chancery work, Bean LJ was </w:t>
      </w:r>
      <w:r w:rsidR="00564EE0" w:rsidRPr="00433487">
        <w:rPr>
          <w:rFonts w:ascii="Arial" w:hAnsi="Arial" w:cs="Arial"/>
        </w:rPr>
        <w:t>extremely</w:t>
      </w:r>
      <w:r w:rsidR="009F3C49" w:rsidRPr="00433487">
        <w:rPr>
          <w:rFonts w:ascii="Arial" w:hAnsi="Arial" w:cs="Arial"/>
        </w:rPr>
        <w:t xml:space="preserve"> </w:t>
      </w:r>
      <w:r w:rsidR="00564EE0" w:rsidRPr="00433487">
        <w:rPr>
          <w:rFonts w:ascii="Arial" w:hAnsi="Arial" w:cs="Arial"/>
        </w:rPr>
        <w:t>accommodating</w:t>
      </w:r>
      <w:r w:rsidR="009F3C49" w:rsidRPr="00433487">
        <w:rPr>
          <w:rFonts w:ascii="Arial" w:hAnsi="Arial" w:cs="Arial"/>
        </w:rPr>
        <w:t xml:space="preserve"> in organising for me to sit with </w:t>
      </w:r>
      <w:proofErr w:type="spellStart"/>
      <w:r w:rsidR="009F3C49" w:rsidRPr="00433487">
        <w:rPr>
          <w:rFonts w:ascii="Arial" w:hAnsi="Arial" w:cs="Arial"/>
        </w:rPr>
        <w:t>Hildyard</w:t>
      </w:r>
      <w:proofErr w:type="spellEnd"/>
      <w:r w:rsidR="009F3C49" w:rsidRPr="00433487">
        <w:rPr>
          <w:rFonts w:ascii="Arial" w:hAnsi="Arial" w:cs="Arial"/>
        </w:rPr>
        <w:t xml:space="preserve"> J in the High Court (Chancery Division).  </w:t>
      </w:r>
    </w:p>
    <w:p w:rsidR="004C5F7A" w:rsidRPr="00433487" w:rsidRDefault="004C5F7A" w:rsidP="00564EE0">
      <w:pPr>
        <w:jc w:val="both"/>
        <w:rPr>
          <w:rFonts w:ascii="Arial" w:hAnsi="Arial" w:cs="Arial"/>
        </w:rPr>
      </w:pPr>
    </w:p>
    <w:p w:rsidR="00A027C2" w:rsidRPr="00433487" w:rsidRDefault="004C5F7A" w:rsidP="00564EE0">
      <w:pPr>
        <w:jc w:val="both"/>
        <w:rPr>
          <w:rFonts w:ascii="Arial" w:hAnsi="Arial" w:cs="Arial"/>
        </w:rPr>
      </w:pPr>
      <w:r w:rsidRPr="00433487">
        <w:rPr>
          <w:rFonts w:ascii="Arial" w:hAnsi="Arial" w:cs="Arial"/>
        </w:rPr>
        <w:t xml:space="preserve">Coming from an underprivileged background, this scheme has given me insight into a career at the Bar that </w:t>
      </w:r>
      <w:r w:rsidR="00564EE0" w:rsidRPr="00433487">
        <w:rPr>
          <w:rFonts w:ascii="Arial" w:hAnsi="Arial" w:cs="Arial"/>
        </w:rPr>
        <w:t>would never have</w:t>
      </w:r>
      <w:r w:rsidR="00A027C2" w:rsidRPr="00433487">
        <w:rPr>
          <w:rFonts w:ascii="Arial" w:hAnsi="Arial" w:cs="Arial"/>
        </w:rPr>
        <w:t xml:space="preserve"> otherwise </w:t>
      </w:r>
      <w:r w:rsidRPr="00433487">
        <w:rPr>
          <w:rFonts w:ascii="Arial" w:hAnsi="Arial" w:cs="Arial"/>
        </w:rPr>
        <w:t>been possible. Everyone that I met along the way could not have been happier to answer my endless questions</w:t>
      </w:r>
      <w:r w:rsidR="00564EE0" w:rsidRPr="00433487">
        <w:rPr>
          <w:rFonts w:ascii="Arial" w:hAnsi="Arial" w:cs="Arial"/>
        </w:rPr>
        <w:t xml:space="preserve"> and </w:t>
      </w:r>
      <w:r w:rsidR="00A027C2" w:rsidRPr="00433487">
        <w:rPr>
          <w:rFonts w:ascii="Arial" w:hAnsi="Arial" w:cs="Arial"/>
        </w:rPr>
        <w:t xml:space="preserve">allow me to experience areas and work that I </w:t>
      </w:r>
      <w:r w:rsidR="00564EE0" w:rsidRPr="00433487">
        <w:rPr>
          <w:rFonts w:ascii="Arial" w:hAnsi="Arial" w:cs="Arial"/>
        </w:rPr>
        <w:t xml:space="preserve">thought I might prefer. I was also directly put </w:t>
      </w:r>
      <w:r w:rsidRPr="00433487">
        <w:rPr>
          <w:rFonts w:ascii="Arial" w:hAnsi="Arial" w:cs="Arial"/>
        </w:rPr>
        <w:t xml:space="preserve">in touch with other practitioners in order to aid me in expanding </w:t>
      </w:r>
      <w:r w:rsidR="00A027C2" w:rsidRPr="00433487">
        <w:rPr>
          <w:rFonts w:ascii="Arial" w:hAnsi="Arial" w:cs="Arial"/>
        </w:rPr>
        <w:t xml:space="preserve">my </w:t>
      </w:r>
      <w:r w:rsidRPr="00433487">
        <w:rPr>
          <w:rFonts w:ascii="Arial" w:hAnsi="Arial" w:cs="Arial"/>
        </w:rPr>
        <w:t>network</w:t>
      </w:r>
      <w:r w:rsidR="00564EE0" w:rsidRPr="00433487">
        <w:rPr>
          <w:rFonts w:ascii="Arial" w:hAnsi="Arial" w:cs="Arial"/>
        </w:rPr>
        <w:t xml:space="preserve"> and I was able </w:t>
      </w:r>
      <w:r w:rsidR="00326229" w:rsidRPr="00433487">
        <w:rPr>
          <w:rFonts w:ascii="Arial" w:hAnsi="Arial" w:cs="Arial"/>
        </w:rPr>
        <w:t xml:space="preserve">to meet other barristers at a COMBAR event </w:t>
      </w:r>
      <w:r w:rsidR="00564EE0" w:rsidRPr="00433487">
        <w:rPr>
          <w:rFonts w:ascii="Arial" w:hAnsi="Arial" w:cs="Arial"/>
        </w:rPr>
        <w:t>arranged for the benefit of all of the Scholars</w:t>
      </w:r>
      <w:r w:rsidRPr="00433487">
        <w:rPr>
          <w:rFonts w:ascii="Arial" w:hAnsi="Arial" w:cs="Arial"/>
        </w:rPr>
        <w:t>. I used the</w:t>
      </w:r>
      <w:r w:rsidR="00564EE0" w:rsidRPr="00433487">
        <w:rPr>
          <w:rFonts w:ascii="Arial" w:hAnsi="Arial" w:cs="Arial"/>
        </w:rPr>
        <w:t>se</w:t>
      </w:r>
      <w:r w:rsidRPr="00433487">
        <w:rPr>
          <w:rFonts w:ascii="Arial" w:hAnsi="Arial" w:cs="Arial"/>
        </w:rPr>
        <w:t xml:space="preserve"> contacts</w:t>
      </w:r>
      <w:r w:rsidR="00564EE0" w:rsidRPr="00433487">
        <w:rPr>
          <w:rFonts w:ascii="Arial" w:hAnsi="Arial" w:cs="Arial"/>
        </w:rPr>
        <w:t xml:space="preserve"> to </w:t>
      </w:r>
      <w:r w:rsidR="00A027C2" w:rsidRPr="00433487">
        <w:rPr>
          <w:rFonts w:ascii="Arial" w:hAnsi="Arial" w:cs="Arial"/>
        </w:rPr>
        <w:t>secure a mini pupillage at 3 Hare Court and Ten Old Square</w:t>
      </w:r>
      <w:r w:rsidR="00564EE0" w:rsidRPr="00433487">
        <w:rPr>
          <w:rFonts w:ascii="Arial" w:hAnsi="Arial" w:cs="Arial"/>
        </w:rPr>
        <w:t xml:space="preserve"> and meet with Mr Derek Wood CBE QC </w:t>
      </w:r>
      <w:r w:rsidR="00A027C2" w:rsidRPr="00433487">
        <w:rPr>
          <w:rFonts w:ascii="Arial" w:hAnsi="Arial" w:cs="Arial"/>
        </w:rPr>
        <w:t>and Miss Ciara Fairley of Falcon Chambers</w:t>
      </w:r>
      <w:r w:rsidR="00326229" w:rsidRPr="00433487">
        <w:rPr>
          <w:rFonts w:ascii="Arial" w:hAnsi="Arial" w:cs="Arial"/>
        </w:rPr>
        <w:t xml:space="preserve">. Therefore gaining the scholarship creates numerous and additional opportunities to advantage of. </w:t>
      </w:r>
    </w:p>
    <w:p w:rsidR="00A027C2" w:rsidRPr="00433487" w:rsidRDefault="00A027C2" w:rsidP="00564EE0">
      <w:pPr>
        <w:jc w:val="both"/>
        <w:rPr>
          <w:rFonts w:ascii="Arial" w:hAnsi="Arial" w:cs="Arial"/>
        </w:rPr>
      </w:pPr>
    </w:p>
    <w:p w:rsidR="004C5F7A" w:rsidRPr="00433487" w:rsidRDefault="00A027C2" w:rsidP="00564EE0">
      <w:pPr>
        <w:jc w:val="both"/>
        <w:rPr>
          <w:rFonts w:ascii="Arial" w:hAnsi="Arial" w:cs="Arial"/>
        </w:rPr>
      </w:pPr>
      <w:r w:rsidRPr="00433487">
        <w:rPr>
          <w:rFonts w:ascii="Arial" w:hAnsi="Arial" w:cs="Arial"/>
        </w:rPr>
        <w:t>All those involved with the scholarship have made an enormous difference in enabling s</w:t>
      </w:r>
      <w:r w:rsidR="00564EE0" w:rsidRPr="00433487">
        <w:rPr>
          <w:rFonts w:ascii="Arial" w:hAnsi="Arial" w:cs="Arial"/>
        </w:rPr>
        <w:t>tudents in similar situations as</w:t>
      </w:r>
      <w:r w:rsidRPr="00433487">
        <w:rPr>
          <w:rFonts w:ascii="Arial" w:hAnsi="Arial" w:cs="Arial"/>
        </w:rPr>
        <w:t xml:space="preserve"> myself access a career that is extremely difficult to penetrate. I would strongly encourage future students to apply for the scholarship as it is simply an invaluable experience that you definite</w:t>
      </w:r>
      <w:r w:rsidR="00326229" w:rsidRPr="00433487">
        <w:rPr>
          <w:rFonts w:ascii="Arial" w:hAnsi="Arial" w:cs="Arial"/>
        </w:rPr>
        <w:t>ly do not want to miss out on.</w:t>
      </w:r>
    </w:p>
    <w:sectPr w:rsidR="004C5F7A" w:rsidRPr="00433487" w:rsidSect="00625B1D"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7A"/>
    <w:rsid w:val="002E7C21"/>
    <w:rsid w:val="00326229"/>
    <w:rsid w:val="00433487"/>
    <w:rsid w:val="004C5F7A"/>
    <w:rsid w:val="00564EE0"/>
    <w:rsid w:val="00625B1D"/>
    <w:rsid w:val="009F3C49"/>
    <w:rsid w:val="00A027C2"/>
    <w:rsid w:val="00C70EE8"/>
    <w:rsid w:val="00EE63F3"/>
    <w:rsid w:val="00EF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1984B7D8-13D5-47FB-BFD0-BCD3966A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D7E364-0C1F-4086-89DA-C98BB983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J Cato</dc:creator>
  <cp:keywords/>
  <dc:description/>
  <cp:lastModifiedBy>Sally Yorke</cp:lastModifiedBy>
  <cp:revision>3</cp:revision>
  <dcterms:created xsi:type="dcterms:W3CDTF">2015-09-16T15:22:00Z</dcterms:created>
  <dcterms:modified xsi:type="dcterms:W3CDTF">2015-09-16T15:25:00Z</dcterms:modified>
</cp:coreProperties>
</file>