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02" w:rsidRPr="00AE05D0" w:rsidRDefault="001D5C02" w:rsidP="00F62187">
      <w:r>
        <w:rPr>
          <w:noProof/>
          <w:lang w:eastAsia="en-GB"/>
        </w:rPr>
        <w:drawing>
          <wp:anchor distT="0" distB="0" distL="114300" distR="114300" simplePos="0" relativeHeight="251659264" behindDoc="1" locked="0" layoutInCell="1" allowOverlap="1" wp14:anchorId="3BA6EC54" wp14:editId="0DC52EFB">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1D5C02" w:rsidRPr="00A37529" w:rsidRDefault="001D5C02" w:rsidP="001D5C02">
      <w:pPr>
        <w:jc w:val="center"/>
        <w:rPr>
          <w:rFonts w:ascii="Book Antiqua" w:hAnsi="Book Antiqua"/>
          <w:b/>
          <w:sz w:val="36"/>
        </w:rPr>
      </w:pPr>
      <w:r w:rsidRPr="00A37529">
        <w:rPr>
          <w:rFonts w:ascii="Book Antiqua" w:hAnsi="Book Antiqua"/>
          <w:b/>
          <w:sz w:val="36"/>
        </w:rPr>
        <w:t xml:space="preserve">Pupillage Support Grants 2017/18 </w:t>
      </w:r>
    </w:p>
    <w:p w:rsidR="001D5C02" w:rsidRPr="00A37529" w:rsidRDefault="001D5C02" w:rsidP="001D5C02">
      <w:pPr>
        <w:jc w:val="center"/>
        <w:rPr>
          <w:rFonts w:ascii="Book Antiqua" w:hAnsi="Book Antiqua"/>
          <w:b/>
          <w:sz w:val="32"/>
        </w:rPr>
      </w:pPr>
      <w:r w:rsidRPr="00A37529">
        <w:rPr>
          <w:rFonts w:ascii="Book Antiqua" w:hAnsi="Book Antiqua"/>
          <w:b/>
          <w:sz w:val="32"/>
        </w:rPr>
        <w:t xml:space="preserve">Information for Applicants </w:t>
      </w:r>
    </w:p>
    <w:p w:rsidR="001D5C02" w:rsidRDefault="001D5C02" w:rsidP="001D5C02">
      <w:pPr>
        <w:rPr>
          <w:rFonts w:ascii="Arial" w:hAnsi="Arial" w:cs="Arial"/>
          <w:b/>
          <w:sz w:val="28"/>
        </w:rPr>
      </w:pPr>
      <w:r>
        <w:rPr>
          <w:rFonts w:ascii="Arial" w:hAnsi="Arial" w:cs="Arial"/>
          <w:b/>
          <w:sz w:val="28"/>
        </w:rPr>
        <w:t>General</w:t>
      </w:r>
    </w:p>
    <w:p w:rsidR="001D5C02" w:rsidRDefault="001D5C02" w:rsidP="001D5C02">
      <w:pPr>
        <w:rPr>
          <w:rFonts w:ascii="Arial" w:hAnsi="Arial" w:cs="Arial"/>
          <w:sz w:val="24"/>
        </w:rPr>
      </w:pPr>
      <w:r w:rsidRPr="00850AA3">
        <w:rPr>
          <w:rFonts w:ascii="Arial" w:hAnsi="Arial" w:cs="Arial"/>
          <w:sz w:val="24"/>
        </w:rPr>
        <w:t xml:space="preserve">In 2016 the Inn launched a new scheme to support its members in pupillage. </w:t>
      </w:r>
      <w:r>
        <w:rPr>
          <w:rFonts w:ascii="Arial" w:hAnsi="Arial" w:cs="Arial"/>
          <w:sz w:val="24"/>
        </w:rPr>
        <w:t>T</w:t>
      </w:r>
      <w:r w:rsidRPr="00850AA3">
        <w:rPr>
          <w:rFonts w:ascii="Arial" w:hAnsi="Arial" w:cs="Arial"/>
          <w:sz w:val="24"/>
        </w:rPr>
        <w:t xml:space="preserve">he Pupillage Support Grant </w:t>
      </w:r>
      <w:r>
        <w:rPr>
          <w:rFonts w:ascii="Arial" w:hAnsi="Arial" w:cs="Arial"/>
          <w:sz w:val="24"/>
        </w:rPr>
        <w:t xml:space="preserve">was </w:t>
      </w:r>
      <w:r w:rsidRPr="00850AA3">
        <w:rPr>
          <w:rFonts w:ascii="Arial" w:hAnsi="Arial" w:cs="Arial"/>
          <w:sz w:val="24"/>
        </w:rPr>
        <w:t xml:space="preserve">created to provide financial support to those in pupillages with low levels of funding, doing work that is largely publicly funded. </w:t>
      </w:r>
    </w:p>
    <w:p w:rsidR="001D5C02" w:rsidRPr="00B221FF" w:rsidRDefault="001D5C02" w:rsidP="001D5C02">
      <w:pPr>
        <w:rPr>
          <w:rFonts w:ascii="Arial" w:hAnsi="Arial" w:cs="Arial"/>
          <w:b/>
          <w:sz w:val="24"/>
        </w:rPr>
      </w:pPr>
      <w:r w:rsidRPr="00B221FF">
        <w:rPr>
          <w:rFonts w:ascii="Arial" w:hAnsi="Arial" w:cs="Arial"/>
          <w:b/>
          <w:sz w:val="24"/>
        </w:rPr>
        <w:t>Eligibility criteria</w:t>
      </w:r>
    </w:p>
    <w:p w:rsidR="001D5C02" w:rsidRDefault="001D5C02" w:rsidP="001D5C02">
      <w:pPr>
        <w:rPr>
          <w:rFonts w:ascii="Arial" w:hAnsi="Arial" w:cs="Arial"/>
          <w:sz w:val="24"/>
        </w:rPr>
      </w:pPr>
      <w:r>
        <w:rPr>
          <w:rFonts w:ascii="Arial" w:hAnsi="Arial" w:cs="Arial"/>
          <w:sz w:val="24"/>
        </w:rPr>
        <w:t xml:space="preserve">In order to qualify for a Pupillage Support Grant you must be: </w:t>
      </w:r>
    </w:p>
    <w:p w:rsidR="001D5C02" w:rsidRPr="00B17640" w:rsidRDefault="001D5C02" w:rsidP="001D5C02">
      <w:pPr>
        <w:pStyle w:val="ListParagraph"/>
        <w:numPr>
          <w:ilvl w:val="0"/>
          <w:numId w:val="2"/>
        </w:numPr>
        <w:spacing w:after="160" w:line="259" w:lineRule="auto"/>
        <w:rPr>
          <w:rFonts w:ascii="Arial" w:hAnsi="Arial" w:cs="Arial"/>
        </w:rPr>
      </w:pPr>
      <w:r w:rsidRPr="00B17640">
        <w:rPr>
          <w:rFonts w:ascii="Arial" w:hAnsi="Arial" w:cs="Arial"/>
        </w:rPr>
        <w:t>a member of Middle Temple;</w:t>
      </w:r>
    </w:p>
    <w:p w:rsidR="001D5C02" w:rsidRPr="00FF6113" w:rsidRDefault="00FF6113" w:rsidP="00FF6113">
      <w:pPr>
        <w:pStyle w:val="ListParagraph"/>
        <w:numPr>
          <w:ilvl w:val="0"/>
          <w:numId w:val="2"/>
        </w:numPr>
        <w:spacing w:after="160" w:line="259" w:lineRule="auto"/>
        <w:rPr>
          <w:rFonts w:ascii="Arial" w:hAnsi="Arial" w:cs="Arial"/>
        </w:rPr>
      </w:pPr>
      <w:r>
        <w:rPr>
          <w:rFonts w:ascii="Arial" w:hAnsi="Arial" w:cs="Arial"/>
        </w:rPr>
        <w:t xml:space="preserve">have been awarded a pupillage where you will be </w:t>
      </w:r>
      <w:r w:rsidR="001D5C02" w:rsidRPr="00B17640">
        <w:rPr>
          <w:rFonts w:ascii="Arial" w:hAnsi="Arial" w:cs="Arial"/>
        </w:rPr>
        <w:t>undertaking work which is principally publicly funded;</w:t>
      </w:r>
      <w:r w:rsidR="001D5C02">
        <w:rPr>
          <w:rFonts w:ascii="Arial" w:hAnsi="Arial" w:cs="Arial"/>
        </w:rPr>
        <w:t xml:space="preserve"> </w:t>
      </w:r>
      <w:r w:rsidR="001D5C02" w:rsidRPr="00FF6113">
        <w:rPr>
          <w:rFonts w:ascii="Arial" w:hAnsi="Arial" w:cs="Arial"/>
        </w:rPr>
        <w:t>and</w:t>
      </w:r>
    </w:p>
    <w:p w:rsidR="001D5C02" w:rsidRDefault="001D5C02" w:rsidP="001D5C02">
      <w:pPr>
        <w:pStyle w:val="ListParagraph"/>
        <w:numPr>
          <w:ilvl w:val="0"/>
          <w:numId w:val="2"/>
        </w:numPr>
        <w:spacing w:after="160" w:line="259" w:lineRule="auto"/>
        <w:rPr>
          <w:rFonts w:ascii="Arial" w:hAnsi="Arial" w:cs="Arial"/>
        </w:rPr>
      </w:pPr>
      <w:proofErr w:type="gramStart"/>
      <w:r w:rsidRPr="00B17640">
        <w:rPr>
          <w:rFonts w:ascii="Arial" w:hAnsi="Arial" w:cs="Arial"/>
        </w:rPr>
        <w:t>in</w:t>
      </w:r>
      <w:proofErr w:type="gramEnd"/>
      <w:r w:rsidRPr="00B17640">
        <w:rPr>
          <w:rFonts w:ascii="Arial" w:hAnsi="Arial" w:cs="Arial"/>
        </w:rPr>
        <w:t xml:space="preserve"> receipt of a pupillage award no greater than £</w:t>
      </w:r>
      <w:r>
        <w:rPr>
          <w:rFonts w:ascii="Arial" w:hAnsi="Arial" w:cs="Arial"/>
        </w:rPr>
        <w:t xml:space="preserve">20,000 </w:t>
      </w:r>
      <w:r w:rsidRPr="00B17640">
        <w:rPr>
          <w:rFonts w:ascii="Arial" w:hAnsi="Arial" w:cs="Arial"/>
        </w:rPr>
        <w:t>p.a. for London and £</w:t>
      </w:r>
      <w:r w:rsidR="004437A8">
        <w:rPr>
          <w:rFonts w:ascii="Arial" w:hAnsi="Arial" w:cs="Arial"/>
        </w:rPr>
        <w:t>17,5</w:t>
      </w:r>
      <w:r>
        <w:rPr>
          <w:rFonts w:ascii="Arial" w:hAnsi="Arial" w:cs="Arial"/>
        </w:rPr>
        <w:t xml:space="preserve">00 </w:t>
      </w:r>
      <w:r w:rsidRPr="00B17640">
        <w:rPr>
          <w:rFonts w:ascii="Arial" w:hAnsi="Arial" w:cs="Arial"/>
        </w:rPr>
        <w:t>p.a. for outside of London.</w:t>
      </w:r>
    </w:p>
    <w:p w:rsidR="001D5C02" w:rsidRPr="00A85DE1" w:rsidRDefault="001D5C02" w:rsidP="001D5C02">
      <w:pPr>
        <w:rPr>
          <w:rFonts w:ascii="Arial" w:hAnsi="Arial" w:cs="Arial"/>
          <w:b/>
          <w:sz w:val="24"/>
          <w:szCs w:val="24"/>
        </w:rPr>
      </w:pPr>
      <w:r w:rsidRPr="00A85DE1">
        <w:rPr>
          <w:rFonts w:ascii="Arial" w:hAnsi="Arial" w:cs="Arial"/>
          <w:b/>
          <w:sz w:val="24"/>
          <w:szCs w:val="24"/>
        </w:rPr>
        <w:t xml:space="preserve">The Application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To make an application, please complete the form below and email it to </w:t>
      </w:r>
      <w:hyperlink r:id="rId9" w:history="1">
        <w:r w:rsidRPr="00A85DE1">
          <w:rPr>
            <w:rStyle w:val="Hyperlink"/>
            <w:rFonts w:ascii="Arial" w:hAnsi="Arial" w:cs="Arial"/>
            <w:sz w:val="24"/>
            <w:szCs w:val="24"/>
          </w:rPr>
          <w:t>scholarshipapplications@middletemple.org.uk</w:t>
        </w:r>
      </w:hyperlink>
      <w:r w:rsidRPr="00A85DE1">
        <w:rPr>
          <w:rFonts w:ascii="Arial" w:hAnsi="Arial" w:cs="Arial"/>
          <w:sz w:val="24"/>
          <w:szCs w:val="24"/>
        </w:rPr>
        <w:t xml:space="preserve"> alongside a letter from your Pupillage Provider confirming:</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the start date of the pupillage;</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the level of financial support;</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 xml:space="preserve">the likely income of the pupil during the second six; and </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chambers arrangements regarding travelling expenses</w:t>
      </w:r>
    </w:p>
    <w:p w:rsidR="001D5C02" w:rsidRPr="00A85DE1" w:rsidRDefault="001D5C02" w:rsidP="001D5C02">
      <w:pPr>
        <w:rPr>
          <w:rFonts w:ascii="Arial" w:hAnsi="Arial" w:cs="Arial"/>
          <w:sz w:val="24"/>
          <w:szCs w:val="24"/>
        </w:rPr>
      </w:pPr>
    </w:p>
    <w:p w:rsidR="001D5C02" w:rsidRPr="00A85DE1" w:rsidRDefault="001D5C02" w:rsidP="001D5C02">
      <w:pPr>
        <w:rPr>
          <w:rFonts w:ascii="Arial" w:hAnsi="Arial" w:cs="Arial"/>
          <w:sz w:val="24"/>
          <w:szCs w:val="24"/>
        </w:rPr>
      </w:pPr>
      <w:r w:rsidRPr="00A85DE1">
        <w:rPr>
          <w:rFonts w:ascii="Arial" w:hAnsi="Arial" w:cs="Arial"/>
          <w:sz w:val="24"/>
          <w:szCs w:val="24"/>
        </w:rPr>
        <w:t>Applications should be submitted</w:t>
      </w:r>
      <w:r>
        <w:rPr>
          <w:rFonts w:ascii="Arial" w:hAnsi="Arial" w:cs="Arial"/>
          <w:sz w:val="24"/>
          <w:szCs w:val="24"/>
        </w:rPr>
        <w:t xml:space="preserve"> by 15:00 on Friday</w:t>
      </w:r>
      <w:r w:rsidR="00AE05D0">
        <w:rPr>
          <w:rFonts w:ascii="Arial" w:hAnsi="Arial" w:cs="Arial"/>
          <w:sz w:val="24"/>
          <w:szCs w:val="24"/>
        </w:rPr>
        <w:t xml:space="preserve"> 27 April</w:t>
      </w:r>
      <w:r w:rsidRPr="00A85DE1">
        <w:rPr>
          <w:rFonts w:ascii="Arial" w:hAnsi="Arial" w:cs="Arial"/>
          <w:sz w:val="24"/>
          <w:szCs w:val="24"/>
        </w:rPr>
        <w:t>. Please follow the instruction</w:t>
      </w:r>
      <w:r w:rsidR="00EF1E8B">
        <w:rPr>
          <w:rFonts w:ascii="Arial" w:hAnsi="Arial" w:cs="Arial"/>
          <w:sz w:val="24"/>
          <w:szCs w:val="24"/>
        </w:rPr>
        <w:t>s</w:t>
      </w:r>
      <w:r w:rsidRPr="00A85DE1">
        <w:rPr>
          <w:rFonts w:ascii="Arial" w:hAnsi="Arial" w:cs="Arial"/>
          <w:sz w:val="24"/>
          <w:szCs w:val="24"/>
        </w:rPr>
        <w:t xml:space="preserve"> on the form carefully. Do not submit a C.V. or other documents with your application. Please ensure you initial each page and sign the declaration. Electronic signatures will be accepted.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You will not be interviewed as part of the application process. Instead your paper application will be assessed by a panel of Barristers and Judges. </w:t>
      </w:r>
    </w:p>
    <w:p w:rsidR="001D5C02" w:rsidRDefault="001D5C02" w:rsidP="001D5C02">
      <w:pPr>
        <w:rPr>
          <w:rFonts w:ascii="Arial" w:hAnsi="Arial" w:cs="Arial"/>
          <w:b/>
          <w:sz w:val="24"/>
        </w:rPr>
      </w:pPr>
      <w:r>
        <w:rPr>
          <w:rFonts w:ascii="Arial" w:hAnsi="Arial" w:cs="Arial"/>
          <w:b/>
          <w:sz w:val="24"/>
        </w:rPr>
        <w:t>Financial Means Form</w:t>
      </w:r>
    </w:p>
    <w:p w:rsidR="001D5C02" w:rsidRDefault="001D5C02" w:rsidP="001D5C02">
      <w:pPr>
        <w:rPr>
          <w:rFonts w:ascii="Arial" w:hAnsi="Arial" w:cs="Arial"/>
          <w:sz w:val="24"/>
        </w:rPr>
      </w:pPr>
      <w:r>
        <w:rPr>
          <w:rFonts w:ascii="Arial" w:hAnsi="Arial" w:cs="Arial"/>
          <w:sz w:val="24"/>
        </w:rPr>
        <w:t>You will find a financial means form enclosed within this application form. It is intended to help</w:t>
      </w:r>
      <w:r>
        <w:rPr>
          <w:rFonts w:ascii="Arial" w:hAnsi="Arial" w:cs="Arial"/>
          <w:b/>
          <w:sz w:val="24"/>
        </w:rPr>
        <w:t xml:space="preserve"> </w:t>
      </w:r>
      <w:r>
        <w:rPr>
          <w:rFonts w:ascii="Arial" w:hAnsi="Arial" w:cs="Arial"/>
          <w:sz w:val="24"/>
        </w:rPr>
        <w:t>the panel assess your finances during your pupillage. Please complete this form for the whole 12 mont</w:t>
      </w:r>
      <w:r w:rsidR="00EF1E8B">
        <w:rPr>
          <w:rFonts w:ascii="Arial" w:hAnsi="Arial" w:cs="Arial"/>
          <w:sz w:val="24"/>
        </w:rPr>
        <w:t>hs. The information you provide</w:t>
      </w:r>
      <w:r>
        <w:rPr>
          <w:rFonts w:ascii="Arial" w:hAnsi="Arial" w:cs="Arial"/>
          <w:sz w:val="24"/>
        </w:rPr>
        <w:t xml:space="preserve"> will be treated with the strictest confidence and in accordance with the Inn’s Data Protection Policy. Further details of this policy can be found be at </w:t>
      </w:r>
      <w:hyperlink r:id="rId10" w:history="1">
        <w:r w:rsidRPr="004266D0">
          <w:rPr>
            <w:rStyle w:val="Hyperlink"/>
            <w:rFonts w:ascii="Arial" w:hAnsi="Arial" w:cs="Arial"/>
            <w:sz w:val="24"/>
          </w:rPr>
          <w:t>http://www.middletemple.org.uk/about-us/data-protection</w:t>
        </w:r>
      </w:hyperlink>
      <w:r>
        <w:rPr>
          <w:rFonts w:ascii="Arial" w:hAnsi="Arial" w:cs="Arial"/>
          <w:sz w:val="24"/>
        </w:rPr>
        <w:t xml:space="preserve"> </w:t>
      </w:r>
    </w:p>
    <w:p w:rsidR="001D5C02" w:rsidRDefault="001D5C02" w:rsidP="001D5C02">
      <w:pPr>
        <w:rPr>
          <w:rFonts w:ascii="Arial" w:hAnsi="Arial" w:cs="Arial"/>
          <w:sz w:val="24"/>
        </w:rPr>
      </w:pPr>
      <w:r>
        <w:rPr>
          <w:rFonts w:ascii="Arial" w:hAnsi="Arial" w:cs="Arial"/>
          <w:sz w:val="24"/>
        </w:rPr>
        <w:lastRenderedPageBreak/>
        <w:t>When completing the form, please give us the mo</w:t>
      </w:r>
      <w:r w:rsidR="00EF1E8B">
        <w:rPr>
          <w:rFonts w:ascii="Arial" w:hAnsi="Arial" w:cs="Arial"/>
          <w:sz w:val="24"/>
        </w:rPr>
        <w:t>st accurate information you can;</w:t>
      </w:r>
      <w:r>
        <w:rPr>
          <w:rFonts w:ascii="Arial" w:hAnsi="Arial" w:cs="Arial"/>
          <w:sz w:val="24"/>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rsidR="001D5C02" w:rsidRDefault="001D5C02" w:rsidP="001D5C02">
      <w:pPr>
        <w:rPr>
          <w:rFonts w:ascii="Arial" w:hAnsi="Arial" w:cs="Arial"/>
          <w:sz w:val="24"/>
        </w:rPr>
      </w:pPr>
      <w:r>
        <w:rPr>
          <w:rFonts w:ascii="Arial" w:hAnsi="Arial" w:cs="Arial"/>
          <w:sz w:val="24"/>
        </w:rPr>
        <w:t>In the expenses section you find the following headings:</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Rent/Mortgage Payments</w:t>
      </w:r>
      <w:r w:rsidRPr="00926A11">
        <w:rPr>
          <w:rFonts w:ascii="Arial" w:hAnsi="Arial" w:cs="Arial"/>
        </w:rPr>
        <w:t xml:space="preserve">: </w:t>
      </w:r>
      <w:r>
        <w:rPr>
          <w:rFonts w:ascii="Arial" w:hAnsi="Arial" w:cs="Arial"/>
        </w:rPr>
        <w:t xml:space="preserve">If your rent includes bills, there is no need to separate the payments between “rent” and “bills”, please put </w:t>
      </w:r>
      <w:r w:rsidR="00C07D38">
        <w:rPr>
          <w:rFonts w:ascii="Arial" w:hAnsi="Arial" w:cs="Arial"/>
        </w:rPr>
        <w:t>the total</w:t>
      </w:r>
      <w:r>
        <w:rPr>
          <w:rFonts w:ascii="Arial" w:hAnsi="Arial" w:cs="Arial"/>
        </w:rPr>
        <w:t xml:space="preserve"> in rent with an explanatory note.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Bills: </w:t>
      </w:r>
      <w:r w:rsidRPr="00926A11">
        <w:rPr>
          <w:rFonts w:ascii="Arial" w:hAnsi="Arial" w:cs="Arial"/>
        </w:rPr>
        <w:t xml:space="preserve">this encompasses all forms of household utility bill, including internet and mobile phones. </w:t>
      </w:r>
    </w:p>
    <w:p w:rsidR="001D5C02" w:rsidRPr="00926A11" w:rsidRDefault="001D5C02" w:rsidP="001D5C02">
      <w:pPr>
        <w:pStyle w:val="ListParagraph"/>
        <w:numPr>
          <w:ilvl w:val="0"/>
          <w:numId w:val="4"/>
        </w:numPr>
        <w:spacing w:after="160" w:line="259" w:lineRule="auto"/>
        <w:rPr>
          <w:rFonts w:ascii="Arial" w:hAnsi="Arial" w:cs="Arial"/>
        </w:rPr>
      </w:pPr>
      <w:r>
        <w:rPr>
          <w:rFonts w:ascii="Arial" w:hAnsi="Arial" w:cs="Arial"/>
          <w:i/>
        </w:rPr>
        <w:t>Food</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Comfort and Wellbeing</w:t>
      </w:r>
      <w:r w:rsidRPr="00926A11">
        <w:rPr>
          <w:rFonts w:ascii="Arial" w:hAnsi="Arial" w:cs="Arial"/>
        </w:rPr>
        <w:t xml:space="preserve">: This is expenditure </w:t>
      </w:r>
      <w:r>
        <w:rPr>
          <w:rFonts w:ascii="Arial" w:hAnsi="Arial" w:cs="Arial"/>
        </w:rPr>
        <w:t xml:space="preserve">that covers items that </w:t>
      </w:r>
      <w:r w:rsidRPr="00926A11">
        <w:rPr>
          <w:rFonts w:ascii="Arial" w:hAnsi="Arial" w:cs="Arial"/>
        </w:rPr>
        <w:t xml:space="preserve">provide quality of life and comfort. </w:t>
      </w:r>
      <w:r>
        <w:rPr>
          <w:rFonts w:ascii="Arial" w:hAnsi="Arial" w:cs="Arial"/>
        </w:rPr>
        <w:t xml:space="preserve">These may well include your hobbies and interests. 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Leisure and Entertainment</w:t>
      </w:r>
      <w:r w:rsidRPr="00926A11">
        <w:rPr>
          <w:rFonts w:ascii="Arial" w:hAnsi="Arial" w:cs="Arial"/>
        </w:rPr>
        <w:t xml:space="preserve">: expenditure in this category is expected to cover a moderate social life. </w:t>
      </w:r>
      <w:r>
        <w:rPr>
          <w:rFonts w:ascii="Arial" w:hAnsi="Arial" w:cs="Arial"/>
        </w:rPr>
        <w:t xml:space="preserve">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Personal Items</w:t>
      </w:r>
      <w:r w:rsidRPr="00926A11">
        <w:rPr>
          <w:rFonts w:ascii="Arial" w:hAnsi="Arial" w:cs="Arial"/>
        </w:rPr>
        <w:t xml:space="preserve">: this covers expenditure for items such as clothing, toiletries, </w:t>
      </w:r>
      <w:r>
        <w:rPr>
          <w:rFonts w:ascii="Arial" w:hAnsi="Arial" w:cs="Arial"/>
        </w:rPr>
        <w:t>or dry-cleaning</w:t>
      </w:r>
      <w:r w:rsidRPr="00926A11">
        <w:rPr>
          <w:rFonts w:ascii="Arial" w:hAnsi="Arial" w:cs="Arial"/>
        </w:rPr>
        <w:t xml:space="preserve">. </w:t>
      </w:r>
    </w:p>
    <w:p w:rsidR="001D5C02" w:rsidRPr="00AF0FAC"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Transport: </w:t>
      </w:r>
      <w:r w:rsidRPr="00926A11">
        <w:rPr>
          <w:rFonts w:ascii="Arial" w:hAnsi="Arial" w:cs="Arial"/>
        </w:rPr>
        <w:t>This is the expenditure of getting to and from chambers.</w:t>
      </w:r>
    </w:p>
    <w:p w:rsidR="001D5C02" w:rsidRDefault="001D5C02" w:rsidP="001D5C02">
      <w:pPr>
        <w:rPr>
          <w:rFonts w:ascii="Arial" w:hAnsi="Arial" w:cs="Arial"/>
          <w:sz w:val="24"/>
        </w:rPr>
      </w:pPr>
      <w:r>
        <w:rPr>
          <w:rFonts w:ascii="Arial" w:hAnsi="Arial" w:cs="Arial"/>
          <w:sz w:val="24"/>
        </w:rPr>
        <w:t xml:space="preserve">In the space entitled “Amount Requested” please put an estimation of how much you are seeking to receive through your application. This figure should be realistic. </w:t>
      </w:r>
    </w:p>
    <w:p w:rsidR="001D5C02" w:rsidRPr="000131C9" w:rsidRDefault="001D5C02" w:rsidP="001D5C02">
      <w:pPr>
        <w:rPr>
          <w:rFonts w:ascii="Arial" w:hAnsi="Arial" w:cs="Arial"/>
          <w:b/>
          <w:sz w:val="24"/>
          <w:u w:val="single"/>
        </w:rPr>
      </w:pPr>
      <w:r w:rsidRPr="000131C9">
        <w:rPr>
          <w:rFonts w:ascii="Arial" w:hAnsi="Arial" w:cs="Arial"/>
          <w:sz w:val="24"/>
          <w:u w:val="single"/>
        </w:rPr>
        <w:t xml:space="preserve">Please note: If your form is not completed fully, your application may not be processed and could be rejected. </w:t>
      </w:r>
    </w:p>
    <w:p w:rsidR="001D5C02" w:rsidRDefault="001D5C02" w:rsidP="001D5C02">
      <w:pPr>
        <w:tabs>
          <w:tab w:val="left" w:pos="3686"/>
        </w:tabs>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7A538B" w:rsidP="001D5C02">
      <w:pPr>
        <w:rPr>
          <w:rFonts w:ascii="Baskerville Old Face" w:hAnsi="Baskerville Old Face"/>
          <w:b/>
          <w:sz w:val="32"/>
        </w:rPr>
      </w:pPr>
      <w:r>
        <w:rPr>
          <w:noProof/>
          <w:lang w:eastAsia="en-GB"/>
        </w:rPr>
        <w:lastRenderedPageBreak/>
        <w:drawing>
          <wp:anchor distT="0" distB="0" distL="114300" distR="114300" simplePos="0" relativeHeight="251660288" behindDoc="1" locked="0" layoutInCell="1" allowOverlap="1" wp14:anchorId="60A80C34" wp14:editId="29E9097F">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2"/>
        </w:rPr>
      </w:pPr>
      <w:r w:rsidRPr="00A37529">
        <w:rPr>
          <w:rFonts w:ascii="Book Antiqua" w:hAnsi="Book Antiqua"/>
          <w:b/>
          <w:sz w:val="32"/>
        </w:rPr>
        <w:t>Application Fo</w:t>
      </w:r>
      <w:r w:rsidR="008A3EEF">
        <w:rPr>
          <w:rFonts w:ascii="Book Antiqua" w:hAnsi="Book Antiqua"/>
          <w:b/>
          <w:sz w:val="32"/>
        </w:rPr>
        <w:t xml:space="preserve">rm for Pupillage Support Grant </w:t>
      </w:r>
      <w:r w:rsidRPr="00A37529">
        <w:rPr>
          <w:rFonts w:ascii="Book Antiqua" w:hAnsi="Book Antiqua"/>
          <w:b/>
          <w:sz w:val="32"/>
        </w:rPr>
        <w:t xml:space="preserve"> </w:t>
      </w: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Title </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C07D38" w:rsidP="00CB2BC8">
            <w:pPr>
              <w:spacing w:line="360" w:lineRule="auto"/>
              <w:rPr>
                <w:rFonts w:ascii="Arial" w:hAnsi="Arial" w:cs="Arial"/>
                <w:b/>
              </w:rPr>
            </w:pPr>
            <w:r>
              <w:rPr>
                <w:rFonts w:ascii="Arial" w:hAnsi="Arial" w:cs="Arial"/>
                <w:b/>
              </w:rPr>
              <w:t>Foren</w:t>
            </w:r>
            <w:r w:rsidR="001D5C02" w:rsidRPr="00F35175">
              <w:rPr>
                <w:rFonts w:ascii="Arial" w:hAnsi="Arial" w:cs="Arial"/>
                <w:b/>
              </w:rPr>
              <w:t>ame(s)</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Surname</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Email </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Pr>
                <w:rFonts w:ascii="Arial" w:hAnsi="Arial" w:cs="Arial"/>
                <w:b/>
              </w:rPr>
              <w:t xml:space="preserve">Mobile </w:t>
            </w:r>
            <w:r w:rsidRPr="00F35175">
              <w:rPr>
                <w:rFonts w:ascii="Arial" w:hAnsi="Arial" w:cs="Arial"/>
                <w:b/>
              </w:rPr>
              <w:t>Telephone</w:t>
            </w:r>
          </w:p>
        </w:tc>
        <w:tc>
          <w:tcPr>
            <w:tcW w:w="6186" w:type="dxa"/>
          </w:tcPr>
          <w:p w:rsidR="001D5C02" w:rsidRPr="00F35175" w:rsidRDefault="001D5C02" w:rsidP="00CB2BC8">
            <w:pPr>
              <w:rPr>
                <w:rFonts w:ascii="Arial" w:hAnsi="Arial" w:cs="Arial"/>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Permanent Address</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Current Address</w:t>
            </w:r>
          </w:p>
          <w:p w:rsidR="001D5C02" w:rsidRPr="00F35175" w:rsidRDefault="001D5C02" w:rsidP="00CB2BC8">
            <w:pPr>
              <w:spacing w:line="360" w:lineRule="auto"/>
              <w:rPr>
                <w:rFonts w:ascii="Arial" w:hAnsi="Arial" w:cs="Arial"/>
                <w:sz w:val="24"/>
              </w:rPr>
            </w:pPr>
            <w:r>
              <w:rPr>
                <w:rFonts w:ascii="Arial" w:hAnsi="Arial" w:cs="Arial"/>
                <w:sz w:val="24"/>
              </w:rPr>
              <w:t>(If different from above)</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sz w:val="24"/>
              </w:rPr>
            </w:pPr>
            <w:r>
              <w:rPr>
                <w:rFonts w:ascii="Arial" w:hAnsi="Arial" w:cs="Arial"/>
                <w:b/>
                <w:sz w:val="24"/>
              </w:rPr>
              <w:t>Middle Temple Number</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Bar Council Number </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Year of Call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Name of Chambers</w:t>
            </w:r>
          </w:p>
          <w:p w:rsidR="001D5C02" w:rsidRPr="00F6673E" w:rsidRDefault="001D5C02" w:rsidP="00CB2BC8">
            <w:pPr>
              <w:spacing w:line="360" w:lineRule="auto"/>
              <w:rPr>
                <w:rFonts w:ascii="Arial" w:hAnsi="Arial" w:cs="Arial"/>
                <w:sz w:val="24"/>
              </w:rPr>
            </w:pPr>
            <w:r>
              <w:rPr>
                <w:rFonts w:ascii="Arial" w:hAnsi="Arial" w:cs="Arial"/>
                <w:sz w:val="24"/>
              </w:rPr>
              <w:t>(where you will be undertaking pupillage)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Chambers Address</w:t>
            </w:r>
          </w:p>
          <w:p w:rsidR="001D5C02" w:rsidRDefault="001D5C02" w:rsidP="00CB2BC8">
            <w:pPr>
              <w:spacing w:line="360" w:lineRule="auto"/>
              <w:rPr>
                <w:rFonts w:ascii="Arial" w:hAnsi="Arial" w:cs="Arial"/>
                <w:b/>
                <w:sz w:val="24"/>
              </w:rPr>
            </w:pP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Pupil Supervisor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9640" w:type="dxa"/>
        <w:tblInd w:w="-431" w:type="dxa"/>
        <w:tblLook w:val="04A0" w:firstRow="1" w:lastRow="0" w:firstColumn="1" w:lastColumn="0" w:noHBand="0" w:noVBand="1"/>
      </w:tblPr>
      <w:tblGrid>
        <w:gridCol w:w="9640"/>
      </w:tblGrid>
      <w:tr w:rsidR="001D5C02" w:rsidTr="00CB2BC8">
        <w:tc>
          <w:tcPr>
            <w:tcW w:w="9640" w:type="dxa"/>
            <w:shd w:val="clear" w:color="auto" w:fill="E7E6E6" w:themeFill="background2"/>
          </w:tcPr>
          <w:p w:rsidR="001D5C02" w:rsidRDefault="001D5C02" w:rsidP="00CB2BC8">
            <w:pPr>
              <w:spacing w:line="276" w:lineRule="auto"/>
              <w:rPr>
                <w:rFonts w:ascii="Arial" w:hAnsi="Arial" w:cs="Arial"/>
                <w:sz w:val="24"/>
              </w:rPr>
            </w:pPr>
            <w:r>
              <w:rPr>
                <w:rFonts w:ascii="Arial" w:hAnsi="Arial" w:cs="Arial"/>
                <w:b/>
                <w:sz w:val="24"/>
              </w:rPr>
              <w:lastRenderedPageBreak/>
              <w:t xml:space="preserve">Supporting Statement </w:t>
            </w:r>
          </w:p>
          <w:p w:rsidR="001D5C02" w:rsidRPr="00F6673E" w:rsidRDefault="001D5C02" w:rsidP="00CB2BC8">
            <w:pPr>
              <w:spacing w:line="276" w:lineRule="auto"/>
              <w:rPr>
                <w:rFonts w:ascii="Arial" w:hAnsi="Arial" w:cs="Arial"/>
                <w:sz w:val="24"/>
              </w:rPr>
            </w:pPr>
            <w:r>
              <w:rPr>
                <w:rFonts w:ascii="Arial" w:hAnsi="Arial" w:cs="Arial"/>
                <w:sz w:val="24"/>
              </w:rPr>
              <w:t xml:space="preserve">Please explain why you need this grant and how it will assist you in completing your pupillage (400 Words Max) </w:t>
            </w:r>
          </w:p>
        </w:tc>
      </w:tr>
      <w:tr w:rsidR="001D5C02" w:rsidTr="00CB2BC8">
        <w:tc>
          <w:tcPr>
            <w:tcW w:w="9640" w:type="dxa"/>
          </w:tcPr>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BD10C2">
              <w:rPr>
                <w:rFonts w:ascii="Arial" w:hAnsi="Arial" w:cs="Arial"/>
                <w:b/>
              </w:rPr>
              <w:t xml:space="preserve">If we are </w:t>
            </w:r>
            <w:r>
              <w:rPr>
                <w:rFonts w:ascii="Arial" w:hAnsi="Arial" w:cs="Arial"/>
                <w:b/>
              </w:rPr>
              <w:t xml:space="preserve">unable to provide you with a Pupillage Support Grant, how else will you fund your pupillage? </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5709C3">
              <w:rPr>
                <w:rFonts w:ascii="Arial" w:hAnsi="Arial" w:cs="Arial"/>
                <w:b/>
              </w:rPr>
              <w:t>If, having completed this form, you consider that there is something about your existing or anticipated financial position that has been missed, please provide that information below.</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1D5C02" w:rsidRPr="00B12A20" w:rsidRDefault="001D5C02" w:rsidP="001D5C02">
      <w:pPr>
        <w:ind w:left="-426"/>
        <w:jc w:val="both"/>
        <w:outlineLvl w:val="0"/>
        <w:rPr>
          <w:rFonts w:ascii="Arial" w:hAnsi="Arial" w:cs="Arial"/>
          <w:b/>
        </w:rPr>
      </w:pPr>
      <w:r w:rsidRPr="00B12A20">
        <w:rPr>
          <w:rFonts w:ascii="Arial" w:hAnsi="Arial" w:cs="Arial"/>
          <w:b/>
        </w:rPr>
        <w:lastRenderedPageBreak/>
        <w:t>Once you have fully completed all of the relevant sections above, please follow the instructions below.  Failure to do so may result in your application not being processed.</w:t>
      </w:r>
    </w:p>
    <w:p w:rsidR="001D5C02" w:rsidRPr="00B12A20" w:rsidRDefault="001D5C02" w:rsidP="001D5C02">
      <w:pPr>
        <w:ind w:left="-426"/>
        <w:jc w:val="both"/>
        <w:outlineLvl w:val="0"/>
        <w:rPr>
          <w:rFonts w:ascii="Arial" w:hAnsi="Arial" w:cs="Arial"/>
          <w:b/>
        </w:rPr>
      </w:pPr>
    </w:p>
    <w:p w:rsidR="001D5C02"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Please make sure your</w:t>
      </w:r>
      <w:r>
        <w:rPr>
          <w:rFonts w:ascii="Arial" w:hAnsi="Arial" w:cs="Arial"/>
          <w:sz w:val="22"/>
        </w:rPr>
        <w:t xml:space="preserve"> Financial Means form fits on </w:t>
      </w:r>
      <w:r>
        <w:rPr>
          <w:rFonts w:ascii="Arial" w:hAnsi="Arial" w:cs="Arial"/>
          <w:sz w:val="22"/>
          <w:u w:val="single"/>
        </w:rPr>
        <w:t>two</w:t>
      </w:r>
      <w:r w:rsidRPr="00FB774D">
        <w:rPr>
          <w:rFonts w:ascii="Arial" w:hAnsi="Arial" w:cs="Arial"/>
          <w:sz w:val="22"/>
          <w:u w:val="single"/>
        </w:rPr>
        <w:t xml:space="preserve"> page</w:t>
      </w:r>
      <w:r>
        <w:rPr>
          <w:rFonts w:ascii="Arial" w:hAnsi="Arial" w:cs="Arial"/>
          <w:sz w:val="22"/>
          <w:u w:val="single"/>
        </w:rPr>
        <w:t>s only</w:t>
      </w:r>
      <w:r w:rsidRPr="00B12A20">
        <w:rPr>
          <w:rFonts w:ascii="Arial" w:hAnsi="Arial" w:cs="Arial"/>
          <w:sz w:val="22"/>
        </w:rPr>
        <w:t xml:space="preserve">.  If you need to </w:t>
      </w:r>
      <w:r>
        <w:rPr>
          <w:rFonts w:ascii="Arial" w:hAnsi="Arial" w:cs="Arial"/>
          <w:sz w:val="22"/>
        </w:rPr>
        <w:t>change the font size of your comments, or put your comments in the separate box that asks for any other financial information on the previous page, please do so.</w:t>
      </w:r>
    </w:p>
    <w:p w:rsidR="001D5C02" w:rsidRPr="005A35F4" w:rsidRDefault="004C727F"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Type</w:t>
      </w:r>
      <w:r w:rsidR="005A35F4">
        <w:rPr>
          <w:rFonts w:ascii="Arial" w:hAnsi="Arial" w:cs="Arial"/>
          <w:sz w:val="22"/>
        </w:rPr>
        <w:t xml:space="preserve"> your initials</w:t>
      </w:r>
      <w:r w:rsidR="001D5C02" w:rsidRPr="00B12A20">
        <w:rPr>
          <w:rFonts w:ascii="Arial" w:hAnsi="Arial" w:cs="Arial"/>
          <w:sz w:val="22"/>
        </w:rPr>
        <w:t xml:space="preserve"> on the bottom of every page, where indicated.</w:t>
      </w:r>
    </w:p>
    <w:p w:rsidR="005A35F4" w:rsidRPr="005A35F4"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Read the declaration below,</w:t>
      </w:r>
      <w:r>
        <w:rPr>
          <w:rFonts w:ascii="Arial" w:hAnsi="Arial" w:cs="Arial"/>
          <w:sz w:val="22"/>
        </w:rPr>
        <w:t xml:space="preserve"> tick the boxes,</w:t>
      </w:r>
      <w:r w:rsidRPr="00B12A20">
        <w:rPr>
          <w:rFonts w:ascii="Arial" w:hAnsi="Arial" w:cs="Arial"/>
          <w:sz w:val="22"/>
        </w:rPr>
        <w:t xml:space="preserve"> then sign and date.</w:t>
      </w:r>
      <w:r w:rsidR="005A35F4" w:rsidRPr="005A35F4">
        <w:rPr>
          <w:rFonts w:ascii="Arial" w:hAnsi="Arial" w:cs="Arial"/>
          <w:sz w:val="22"/>
        </w:rPr>
        <w:t xml:space="preserve"> </w:t>
      </w:r>
    </w:p>
    <w:p w:rsidR="005A35F4" w:rsidRPr="005A35F4" w:rsidRDefault="005A35F4"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E-signatures will be accepted </w:t>
      </w:r>
    </w:p>
    <w:p w:rsidR="001D5C02" w:rsidRPr="00B12A20" w:rsidRDefault="001D5C02"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Submit</w:t>
      </w:r>
      <w:r w:rsidRPr="00B12A20">
        <w:rPr>
          <w:rFonts w:ascii="Arial" w:hAnsi="Arial" w:cs="Arial"/>
          <w:sz w:val="22"/>
        </w:rPr>
        <w:t xml:space="preserve"> </w:t>
      </w:r>
      <w:r>
        <w:rPr>
          <w:rFonts w:ascii="Arial" w:hAnsi="Arial" w:cs="Arial"/>
          <w:sz w:val="22"/>
        </w:rPr>
        <w:t xml:space="preserve">your form as per the </w:t>
      </w:r>
      <w:r w:rsidRPr="00B12A20">
        <w:rPr>
          <w:rFonts w:ascii="Arial" w:hAnsi="Arial" w:cs="Arial"/>
          <w:sz w:val="22"/>
        </w:rPr>
        <w:t>instructions</w:t>
      </w:r>
      <w:r>
        <w:rPr>
          <w:rFonts w:ascii="Arial" w:hAnsi="Arial" w:cs="Arial"/>
          <w:sz w:val="22"/>
        </w:rPr>
        <w:t xml:space="preserve"> provided</w:t>
      </w:r>
      <w:r w:rsidRPr="00B12A20">
        <w:rPr>
          <w:rFonts w:ascii="Arial" w:hAnsi="Arial" w:cs="Arial"/>
          <w:sz w:val="22"/>
        </w:rPr>
        <w:t xml:space="preserve">.  </w:t>
      </w:r>
    </w:p>
    <w:p w:rsidR="00EF1E8B" w:rsidRPr="005A35F4" w:rsidRDefault="00EF1E8B" w:rsidP="00EF1E8B">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Please email your application to </w:t>
      </w:r>
      <w:hyperlink r:id="rId12" w:history="1">
        <w:r w:rsidRPr="00706947">
          <w:rPr>
            <w:rStyle w:val="Hyperlink"/>
            <w:rFonts w:ascii="Arial" w:hAnsi="Arial" w:cs="Arial"/>
            <w:sz w:val="22"/>
          </w:rPr>
          <w:t>scholarshipapplications@middletemple.org.uk</w:t>
        </w:r>
      </w:hyperlink>
      <w:r>
        <w:rPr>
          <w:rFonts w:ascii="Arial" w:hAnsi="Arial" w:cs="Arial"/>
          <w:sz w:val="22"/>
        </w:rPr>
        <w:t xml:space="preserve"> </w:t>
      </w:r>
    </w:p>
    <w:p w:rsidR="001D5C02" w:rsidRPr="00B12A20" w:rsidRDefault="001D5C02" w:rsidP="001D5C0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B12A20" w:rsidTr="00CB2BC8">
        <w:tc>
          <w:tcPr>
            <w:tcW w:w="9399" w:type="dxa"/>
          </w:tcPr>
          <w:p w:rsidR="001D5C02" w:rsidRPr="00B12A20" w:rsidRDefault="001D5C02" w:rsidP="00CB2BC8">
            <w:pPr>
              <w:jc w:val="both"/>
              <w:outlineLvl w:val="0"/>
              <w:rPr>
                <w:rFonts w:ascii="Arial" w:hAnsi="Arial" w:cs="Arial"/>
                <w:b/>
              </w:rPr>
            </w:pPr>
          </w:p>
          <w:p w:rsidR="001D5C02" w:rsidRPr="00B12A20" w:rsidRDefault="001D5C02" w:rsidP="00CB2BC8">
            <w:pPr>
              <w:jc w:val="center"/>
              <w:outlineLvl w:val="0"/>
              <w:rPr>
                <w:rFonts w:ascii="Arial" w:hAnsi="Arial" w:cs="Arial"/>
                <w:b/>
                <w:u w:val="single"/>
              </w:rPr>
            </w:pPr>
            <w:r w:rsidRPr="00B12A20">
              <w:rPr>
                <w:rFonts w:ascii="Arial" w:hAnsi="Arial" w:cs="Arial"/>
                <w:b/>
                <w:u w:val="single"/>
              </w:rPr>
              <w:t>DECLARATION</w:t>
            </w:r>
          </w:p>
          <w:p w:rsidR="001D5C02" w:rsidRPr="00B12A20"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p>
          <w:p w:rsidR="001D5C02" w:rsidRPr="001C0FC0" w:rsidRDefault="001D5C02" w:rsidP="00CB2BC8">
            <w:pPr>
              <w:jc w:val="both"/>
              <w:outlineLvl w:val="0"/>
              <w:rPr>
                <w:rFonts w:ascii="Arial" w:hAnsi="Arial" w:cs="Arial"/>
                <w:i/>
              </w:rPr>
            </w:pPr>
            <w:r w:rsidRPr="001C0FC0">
              <w:rPr>
                <w:rFonts w:ascii="Arial" w:hAnsi="Arial" w:cs="Arial"/>
                <w:i/>
              </w:rPr>
              <w:t>Please tick each box to confirm you have read and understood each statement</w:t>
            </w:r>
            <w:r>
              <w:rPr>
                <w:rFonts w:ascii="Arial" w:hAnsi="Arial" w:cs="Arial"/>
                <w:i/>
              </w:rPr>
              <w:t>, then sign and date the declaration</w:t>
            </w:r>
            <w:r w:rsidRPr="001C0FC0">
              <w:rPr>
                <w:rFonts w:ascii="Arial" w:hAnsi="Arial" w:cs="Arial"/>
                <w:i/>
              </w:rPr>
              <w:t>.</w:t>
            </w:r>
          </w:p>
          <w:p w:rsidR="001D5C02"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r>
              <w:rPr>
                <w:rFonts w:ascii="Arial" w:hAnsi="Arial" w:cs="Arial"/>
              </w:rPr>
              <w:t xml:space="preserve">By </w:t>
            </w:r>
            <w:r w:rsidRPr="00B12A20">
              <w:rPr>
                <w:rFonts w:ascii="Arial" w:hAnsi="Arial" w:cs="Arial"/>
              </w:rPr>
              <w:t>signing this document;</w:t>
            </w:r>
          </w:p>
          <w:p w:rsidR="001D5C02" w:rsidRPr="00B12A20" w:rsidRDefault="001D5C02" w:rsidP="00CB2BC8">
            <w:pPr>
              <w:jc w:val="both"/>
              <w:outlineLvl w:val="0"/>
              <w:rPr>
                <w:rFonts w:ascii="Arial" w:hAnsi="Arial" w:cs="Arial"/>
              </w:rPr>
            </w:pPr>
          </w:p>
          <w:p w:rsidR="001D5C02" w:rsidRDefault="00AE05D0" w:rsidP="00CB2BC8">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5A35F4">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declare that the above particulars are true in all respects</w:t>
            </w:r>
            <w:r w:rsidR="001D5C02">
              <w:rPr>
                <w:rFonts w:ascii="Arial" w:hAnsi="Arial" w:cs="Arial"/>
              </w:rPr>
              <w:t>, and I will inform the Inn of any changes to my circumstances that occur while my application is being considered</w:t>
            </w:r>
          </w:p>
          <w:p w:rsidR="001D5C02" w:rsidRDefault="001D5C02" w:rsidP="00CB2BC8">
            <w:pPr>
              <w:tabs>
                <w:tab w:val="left" w:pos="421"/>
              </w:tabs>
              <w:ind w:left="421" w:hanging="421"/>
              <w:jc w:val="both"/>
              <w:outlineLvl w:val="0"/>
              <w:rPr>
                <w:rFonts w:ascii="Arial" w:hAnsi="Arial" w:cs="Arial"/>
              </w:rPr>
            </w:pPr>
          </w:p>
          <w:p w:rsidR="001D5C02" w:rsidRPr="00790BAD" w:rsidRDefault="00AE05D0" w:rsidP="00CB2BC8">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w:t>
            </w:r>
            <w:r w:rsidR="001D5C02">
              <w:rPr>
                <w:rFonts w:ascii="Arial" w:hAnsi="Arial" w:cs="Arial"/>
              </w:rPr>
              <w:t xml:space="preserve"> confirm that I am a member of Middle Temple</w:t>
            </w:r>
          </w:p>
          <w:p w:rsidR="001D5C02" w:rsidRPr="00EE5B1E" w:rsidRDefault="001D5C02" w:rsidP="00CB2BC8">
            <w:pPr>
              <w:pStyle w:val="ListParagraph"/>
              <w:tabs>
                <w:tab w:val="left" w:pos="421"/>
              </w:tabs>
              <w:ind w:left="421" w:hanging="421"/>
              <w:rPr>
                <w:rFonts w:ascii="Arial" w:hAnsi="Arial" w:cs="Arial"/>
                <w:sz w:val="22"/>
                <w:lang w:val="en-GB"/>
              </w:rPr>
            </w:pPr>
          </w:p>
          <w:p w:rsidR="001D5C02" w:rsidRPr="00144507" w:rsidRDefault="00AE05D0" w:rsidP="00CB2BC8">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 xml:space="preserve">I confirm that </w:t>
            </w:r>
            <w:r w:rsidR="001D5C02">
              <w:rPr>
                <w:rFonts w:ascii="Arial" w:hAnsi="Arial" w:cs="Arial"/>
              </w:rPr>
              <w:t xml:space="preserve">I </w:t>
            </w:r>
            <w:r w:rsidR="00EF1E8B">
              <w:rPr>
                <w:rFonts w:ascii="Arial" w:hAnsi="Arial" w:cs="Arial"/>
              </w:rPr>
              <w:t>have been awarded</w:t>
            </w:r>
            <w:r w:rsidR="00C07D38">
              <w:rPr>
                <w:rFonts w:ascii="Arial" w:hAnsi="Arial" w:cs="Arial"/>
              </w:rPr>
              <w:t xml:space="preserve"> pupillage </w:t>
            </w:r>
            <w:r w:rsidR="001D5C02" w:rsidRPr="00144507">
              <w:rPr>
                <w:rFonts w:ascii="Arial" w:hAnsi="Arial" w:cs="Arial"/>
              </w:rPr>
              <w:t>at the Bar of England and Wales</w:t>
            </w:r>
          </w:p>
          <w:p w:rsidR="001D5C02" w:rsidRPr="00EE5B1E" w:rsidRDefault="001D5C02" w:rsidP="00CB2BC8">
            <w:pPr>
              <w:pStyle w:val="ListParagraph"/>
              <w:tabs>
                <w:tab w:val="left" w:pos="421"/>
              </w:tabs>
              <w:ind w:left="421" w:hanging="421"/>
              <w:rPr>
                <w:rFonts w:ascii="Arial" w:hAnsi="Arial" w:cs="Arial"/>
                <w:sz w:val="22"/>
              </w:rPr>
            </w:pPr>
          </w:p>
          <w:p w:rsidR="001D5C02" w:rsidRPr="00144507" w:rsidRDefault="00AE05D0" w:rsidP="00CB2BC8">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confirm th</w:t>
            </w:r>
            <w:r w:rsidR="001D5C02">
              <w:rPr>
                <w:rFonts w:ascii="Arial" w:hAnsi="Arial" w:cs="Arial"/>
              </w:rPr>
              <w:t>at it is my intention to practis</w:t>
            </w:r>
            <w:r w:rsidR="001D5C02" w:rsidRPr="00144507">
              <w:rPr>
                <w:rFonts w:ascii="Arial" w:hAnsi="Arial" w:cs="Arial"/>
              </w:rPr>
              <w:t>e at the Bar of England and Wales</w:t>
            </w:r>
          </w:p>
          <w:p w:rsidR="001D5C02" w:rsidRPr="00B12A20" w:rsidRDefault="001D5C02" w:rsidP="00CB2BC8">
            <w:pPr>
              <w:ind w:left="-426"/>
              <w:jc w:val="both"/>
              <w:outlineLvl w:val="0"/>
              <w:rPr>
                <w:rFonts w:ascii="Arial" w:hAnsi="Arial" w:cs="Arial"/>
                <w:sz w:val="14"/>
                <w:szCs w:val="16"/>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1D5C02" w:rsidRPr="00B12A20" w:rsidRDefault="001D5C02" w:rsidP="00CB2BC8">
            <w:pPr>
              <w:tabs>
                <w:tab w:val="left" w:pos="1418"/>
              </w:tabs>
              <w:jc w:val="both"/>
              <w:outlineLvl w:val="0"/>
              <w:rPr>
                <w:rFonts w:ascii="Arial" w:hAnsi="Arial" w:cs="Arial"/>
              </w:rPr>
            </w:pPr>
            <w:r w:rsidRPr="00B12A20">
              <w:rPr>
                <w:rFonts w:ascii="Arial" w:hAnsi="Arial" w:cs="Arial"/>
              </w:rPr>
              <w:t xml:space="preserve"> </w:t>
            </w:r>
          </w:p>
          <w:p w:rsidR="001D5C02" w:rsidRPr="00B12A20" w:rsidRDefault="001D5C02" w:rsidP="00CB2BC8">
            <w:pPr>
              <w:tabs>
                <w:tab w:val="left" w:pos="1418"/>
              </w:tabs>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1D5C02" w:rsidRPr="00B12A20" w:rsidRDefault="001D5C02" w:rsidP="00CB2BC8">
            <w:pPr>
              <w:jc w:val="both"/>
              <w:outlineLvl w:val="0"/>
              <w:rPr>
                <w:rFonts w:ascii="Arial" w:hAnsi="Arial" w:cs="Arial"/>
              </w:rPr>
            </w:pPr>
          </w:p>
        </w:tc>
      </w:tr>
    </w:tbl>
    <w:p w:rsidR="00E10FCD" w:rsidRDefault="00E10FCD" w:rsidP="00366FE4">
      <w:pPr>
        <w:pStyle w:val="Heading2"/>
        <w:jc w:val="both"/>
        <w:rPr>
          <w:rFonts w:ascii="Arial" w:hAnsi="Arial" w:cs="Arial"/>
          <w:color w:val="auto"/>
          <w:sz w:val="22"/>
          <w:szCs w:val="16"/>
          <w:u w:val="single"/>
        </w:rPr>
      </w:pPr>
    </w:p>
    <w:p w:rsidR="00E10FCD" w:rsidRDefault="00E10FCD" w:rsidP="00E10FCD"/>
    <w:p w:rsidR="00E10FCD" w:rsidRDefault="00E10FCD" w:rsidP="00E10FCD"/>
    <w:p w:rsidR="00E10FCD" w:rsidRPr="00E10FCD" w:rsidRDefault="00E10FCD" w:rsidP="00E10FCD"/>
    <w:p w:rsidR="00366FE4" w:rsidRPr="00E10FCD" w:rsidRDefault="00366FE4" w:rsidP="00366FE4">
      <w:pPr>
        <w:pStyle w:val="Heading2"/>
        <w:jc w:val="both"/>
        <w:rPr>
          <w:rFonts w:ascii="Arial" w:hAnsi="Arial" w:cs="Arial"/>
          <w:color w:val="auto"/>
          <w:sz w:val="22"/>
          <w:szCs w:val="16"/>
          <w:u w:val="single"/>
        </w:rPr>
      </w:pPr>
      <w:r w:rsidRPr="00E10FCD">
        <w:rPr>
          <w:rFonts w:ascii="Arial" w:hAnsi="Arial" w:cs="Arial"/>
          <w:color w:val="auto"/>
          <w:sz w:val="22"/>
          <w:szCs w:val="16"/>
          <w:u w:val="single"/>
        </w:rPr>
        <w:lastRenderedPageBreak/>
        <w:t xml:space="preserve">Data Protection </w:t>
      </w:r>
    </w:p>
    <w:p w:rsidR="00366FE4" w:rsidRPr="00E10FCD" w:rsidRDefault="00366FE4" w:rsidP="00366FE4">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366FE4" w:rsidRPr="00E10FCD" w:rsidRDefault="00366FE4" w:rsidP="00366FE4">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366FE4" w:rsidRPr="00E10FCD" w:rsidRDefault="00366FE4" w:rsidP="00366FE4">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366FE4" w:rsidRPr="00E10FCD" w:rsidRDefault="00366FE4" w:rsidP="00366FE4">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366FE4" w:rsidRPr="00E10FCD" w:rsidRDefault="00366FE4" w:rsidP="00366FE4">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13" w:history="1">
        <w:r w:rsidRPr="00E10FCD">
          <w:rPr>
            <w:rStyle w:val="Hyperlink"/>
            <w:rFonts w:ascii="Arial" w:hAnsi="Arial" w:cs="Arial"/>
          </w:rPr>
          <w:t>http://www.middletemple.org.uk/about-us/data-protection</w:t>
        </w:r>
      </w:hyperlink>
      <w:r w:rsidRPr="00E10FCD">
        <w:rPr>
          <w:rFonts w:ascii="Arial" w:hAnsi="Arial" w:cs="Arial"/>
        </w:rPr>
        <w:t xml:space="preserve"> </w:t>
      </w:r>
    </w:p>
    <w:p w:rsidR="00366FE4" w:rsidRPr="00E10FCD" w:rsidRDefault="00366FE4" w:rsidP="00366FE4">
      <w:pPr>
        <w:jc w:val="both"/>
        <w:rPr>
          <w:rFonts w:ascii="Arial" w:hAnsi="Arial" w:cs="Arial"/>
          <w:b/>
          <w:szCs w:val="16"/>
        </w:rPr>
      </w:pPr>
      <w:r w:rsidRPr="00E10FCD">
        <w:rPr>
          <w:rFonts w:ascii="Arial" w:hAnsi="Arial" w:cs="Arial"/>
          <w:b/>
        </w:rPr>
        <w:t>If your contact details change it is your responsibility to update us so that the information we hold on you is accurate and up</w:t>
      </w:r>
      <w:r w:rsidRPr="00E10FCD">
        <w:rPr>
          <w:rFonts w:ascii="Arial" w:hAnsi="Arial" w:cs="Arial"/>
          <w:b/>
          <w:szCs w:val="16"/>
        </w:rPr>
        <w:t xml:space="preserve"> to date. </w:t>
      </w:r>
    </w:p>
    <w:p w:rsidR="00366FE4" w:rsidRPr="00E10FCD" w:rsidRDefault="00366FE4" w:rsidP="00366FE4">
      <w:pPr>
        <w:jc w:val="both"/>
        <w:rPr>
          <w:rFonts w:ascii="Arial" w:hAnsi="Arial" w:cs="Arial"/>
          <w:b/>
          <w:szCs w:val="16"/>
        </w:rPr>
        <w:sectPr w:rsidR="00366FE4" w:rsidRPr="00E10FCD" w:rsidSect="00366FE4">
          <w:footerReference w:type="default" r:id="rId14"/>
          <w:pgSz w:w="11906" w:h="16838"/>
          <w:pgMar w:top="1440" w:right="1440" w:bottom="1440" w:left="1440" w:header="708" w:footer="708" w:gutter="0"/>
          <w:cols w:space="708"/>
          <w:docGrid w:linePitch="360"/>
        </w:sectPr>
      </w:pPr>
    </w:p>
    <w:p w:rsidR="00317B75" w:rsidRPr="00A37529" w:rsidRDefault="00317B75" w:rsidP="00366FE4">
      <w:pPr>
        <w:spacing w:line="276" w:lineRule="auto"/>
        <w:jc w:val="center"/>
        <w:rPr>
          <w:rFonts w:ascii="Book Antiqua" w:hAnsi="Book Antiqua" w:cs="Arial"/>
          <w:b/>
          <w:bCs/>
          <w:sz w:val="28"/>
        </w:rPr>
      </w:pPr>
      <w:r w:rsidRPr="00A37529">
        <w:rPr>
          <w:rFonts w:ascii="Book Antiqua" w:hAnsi="Book Antiqua" w:cs="Arial"/>
          <w:b/>
          <w:bCs/>
          <w:sz w:val="28"/>
        </w:rPr>
        <w:lastRenderedPageBreak/>
        <w:t>FINANCIAL MEANS DURING PUPILLAGE</w:t>
      </w:r>
    </w:p>
    <w:p w:rsidR="00317B75" w:rsidRDefault="00317B75" w:rsidP="00EC157A">
      <w:pPr>
        <w:ind w:right="-472"/>
        <w:jc w:val="center"/>
        <w:rPr>
          <w:rFonts w:ascii="Arial" w:hAnsi="Arial" w:cs="Arial"/>
          <w:bCs/>
          <w:sz w:val="20"/>
          <w:szCs w:val="20"/>
        </w:rPr>
      </w:pPr>
      <w:r w:rsidRPr="00804A5C">
        <w:rPr>
          <w:rFonts w:ascii="Arial" w:hAnsi="Arial" w:cs="Arial"/>
          <w:bCs/>
          <w:sz w:val="20"/>
          <w:szCs w:val="20"/>
        </w:rPr>
        <w:t>Please read the separate guidance shee</w:t>
      </w:r>
      <w:r w:rsidR="00EC157A">
        <w:rPr>
          <w:rFonts w:ascii="Arial" w:hAnsi="Arial" w:cs="Arial"/>
          <w:bCs/>
          <w:sz w:val="20"/>
          <w:szCs w:val="20"/>
        </w:rPr>
        <w:t xml:space="preserve">t before filling in this form. </w:t>
      </w:r>
      <w:r>
        <w:rPr>
          <w:rFonts w:ascii="Arial" w:hAnsi="Arial" w:cs="Arial"/>
          <w:bCs/>
          <w:sz w:val="20"/>
          <w:szCs w:val="20"/>
        </w:rPr>
        <w:t>C</w:t>
      </w:r>
      <w:r w:rsidRPr="00804A5C">
        <w:rPr>
          <w:rFonts w:ascii="Arial" w:hAnsi="Arial" w:cs="Arial"/>
          <w:bCs/>
          <w:sz w:val="20"/>
          <w:szCs w:val="20"/>
        </w:rPr>
        <w:t>omplete this form in pounds sterling</w:t>
      </w:r>
      <w:r w:rsidR="00EC157A">
        <w:rPr>
          <w:rFonts w:ascii="Arial" w:hAnsi="Arial" w:cs="Arial"/>
          <w:bCs/>
          <w:sz w:val="20"/>
          <w:szCs w:val="20"/>
        </w:rPr>
        <w:t>, for the 12 months of your pupillage</w:t>
      </w:r>
      <w:r w:rsidRPr="00804A5C">
        <w:rPr>
          <w:rFonts w:ascii="Arial" w:hAnsi="Arial" w:cs="Arial"/>
          <w:bCs/>
          <w:sz w:val="20"/>
          <w:szCs w:val="20"/>
        </w:rPr>
        <w:t>.</w:t>
      </w:r>
      <w:r>
        <w:rPr>
          <w:rFonts w:ascii="Arial" w:hAnsi="Arial" w:cs="Arial"/>
          <w:bCs/>
          <w:sz w:val="20"/>
          <w:szCs w:val="20"/>
        </w:rPr>
        <w:t xml:space="preserve">  Ensure the form remains on two pages in total.</w:t>
      </w:r>
    </w:p>
    <w:p w:rsidR="00317B75" w:rsidRPr="00EA2EBF" w:rsidRDefault="00317B75" w:rsidP="00317B75">
      <w:pPr>
        <w:ind w:right="-472"/>
        <w:rPr>
          <w:rFonts w:ascii="Arial" w:hAnsi="Arial" w:cs="Arial"/>
          <w:bCs/>
          <w:sz w:val="10"/>
          <w:szCs w:val="10"/>
        </w:rPr>
      </w:pPr>
    </w:p>
    <w:tbl>
      <w:tblPr>
        <w:tblStyle w:val="TableGridLight"/>
        <w:tblW w:w="15274" w:type="dxa"/>
        <w:tblInd w:w="-678" w:type="dxa"/>
        <w:tblLook w:val="04A0" w:firstRow="1" w:lastRow="0" w:firstColumn="1" w:lastColumn="0" w:noHBand="0" w:noVBand="1"/>
      </w:tblPr>
      <w:tblGrid>
        <w:gridCol w:w="1345"/>
        <w:gridCol w:w="4592"/>
        <w:gridCol w:w="4762"/>
        <w:gridCol w:w="4575"/>
      </w:tblGrid>
      <w:tr w:rsidR="00317B75" w:rsidRPr="006658A1"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Title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sz w:val="20"/>
                <w:szCs w:val="20"/>
              </w:rPr>
            </w:pPr>
            <w:r>
              <w:rPr>
                <w:rFonts w:ascii="Arial" w:hAnsi="Arial" w:cs="Arial"/>
                <w:bCs/>
                <w:sz w:val="20"/>
                <w:szCs w:val="20"/>
              </w:rPr>
              <w:t>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First 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FD4005" w:rsidRDefault="00317B75" w:rsidP="00CB2BC8">
            <w:pPr>
              <w:rPr>
                <w:rFonts w:ascii="Arial" w:hAnsi="Arial" w:cs="Arial"/>
                <w:bCs/>
                <w:sz w:val="20"/>
                <w:szCs w:val="20"/>
              </w:rPr>
            </w:pPr>
            <w:r w:rsidRPr="00FD4005">
              <w:rPr>
                <w:rFonts w:ascii="Arial" w:hAnsi="Arial" w:cs="Arial"/>
                <w:bCs/>
                <w:sz w:val="20"/>
                <w:szCs w:val="20"/>
              </w:rPr>
              <w:t>Location of 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Surname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 xml:space="preserve">Town/city you </w:t>
            </w:r>
            <w:r>
              <w:rPr>
                <w:rFonts w:ascii="Arial" w:hAnsi="Arial" w:cs="Arial"/>
                <w:bCs/>
                <w:sz w:val="20"/>
                <w:szCs w:val="20"/>
              </w:rPr>
              <w:t>live in</w:t>
            </w:r>
            <w:r>
              <w:rPr>
                <w:rFonts w:ascii="Arial" w:hAnsi="Arial" w:cs="Arial"/>
                <w:bCs/>
                <w:sz w:val="16"/>
                <w:szCs w:val="16"/>
              </w:rPr>
              <w:t>:</w:t>
            </w:r>
          </w:p>
        </w:tc>
        <w:tc>
          <w:tcPr>
            <w:tcW w:w="4575" w:type="dxa"/>
            <w:vAlign w:val="center"/>
          </w:tcPr>
          <w:p w:rsidR="00317B75" w:rsidRPr="00D25D40" w:rsidRDefault="00317B75" w:rsidP="00CB2BC8">
            <w:pPr>
              <w:rPr>
                <w:rFonts w:ascii="Arial" w:hAnsi="Arial" w:cs="Arial"/>
                <w:sz w:val="20"/>
                <w:szCs w:val="20"/>
              </w:rPr>
            </w:pPr>
          </w:p>
        </w:tc>
      </w:tr>
    </w:tbl>
    <w:p w:rsidR="00317B75" w:rsidRDefault="00317B75" w:rsidP="00317B75">
      <w:pPr>
        <w:jc w:val="center"/>
      </w:pPr>
    </w:p>
    <w:tbl>
      <w:tblPr>
        <w:tblStyle w:val="TableGrid"/>
        <w:tblW w:w="15310" w:type="dxa"/>
        <w:tblInd w:w="-714" w:type="dxa"/>
        <w:tblLook w:val="04A0" w:firstRow="1" w:lastRow="0" w:firstColumn="1" w:lastColumn="0" w:noHBand="0" w:noVBand="1"/>
      </w:tblPr>
      <w:tblGrid>
        <w:gridCol w:w="3544"/>
        <w:gridCol w:w="1560"/>
        <w:gridCol w:w="1957"/>
        <w:gridCol w:w="4705"/>
        <w:gridCol w:w="3544"/>
      </w:tblGrid>
      <w:tr w:rsidR="00317B75" w:rsidTr="00CB2BC8">
        <w:trPr>
          <w:trHeight w:val="367"/>
        </w:trPr>
        <w:tc>
          <w:tcPr>
            <w:tcW w:w="15310" w:type="dxa"/>
            <w:gridSpan w:val="5"/>
            <w:shd w:val="clear" w:color="auto" w:fill="E7E6E6" w:themeFill="background2"/>
          </w:tcPr>
          <w:p w:rsidR="00317B75" w:rsidRDefault="00317B75" w:rsidP="00CB2BC8">
            <w:pPr>
              <w:spacing w:line="480" w:lineRule="auto"/>
              <w:rPr>
                <w:rFonts w:ascii="Arial" w:hAnsi="Arial" w:cs="Arial"/>
                <w:b/>
              </w:rPr>
            </w:pPr>
            <w:r>
              <w:rPr>
                <w:rFonts w:ascii="Arial" w:hAnsi="Arial" w:cs="Arial"/>
                <w:b/>
              </w:rPr>
              <w:t>Anticipated Expenditure</w:t>
            </w:r>
          </w:p>
        </w:tc>
      </w:tr>
      <w:tr w:rsidR="00317B75" w:rsidRPr="00B4256E" w:rsidTr="00CB2BC8">
        <w:trPr>
          <w:trHeight w:val="517"/>
        </w:trPr>
        <w:tc>
          <w:tcPr>
            <w:tcW w:w="3544" w:type="dxa"/>
            <w:shd w:val="clear" w:color="auto" w:fill="E7E6E6" w:themeFill="background2"/>
          </w:tcPr>
          <w:p w:rsidR="00317B75" w:rsidRPr="00B4256E" w:rsidRDefault="00317B75" w:rsidP="00CB2BC8">
            <w:pPr>
              <w:jc w:val="center"/>
              <w:rPr>
                <w:rFonts w:ascii="Arial" w:hAnsi="Arial" w:cs="Arial"/>
              </w:rPr>
            </w:pPr>
          </w:p>
        </w:tc>
        <w:tc>
          <w:tcPr>
            <w:tcW w:w="1560"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Monthly Cost</w:t>
            </w:r>
          </w:p>
        </w:tc>
        <w:tc>
          <w:tcPr>
            <w:tcW w:w="1957"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Yearly Cost</w:t>
            </w:r>
          </w:p>
        </w:tc>
        <w:tc>
          <w:tcPr>
            <w:tcW w:w="4705"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 xml:space="preserve">Explanatory Notes </w:t>
            </w:r>
          </w:p>
          <w:p w:rsidR="00317B75" w:rsidRPr="00015E65" w:rsidRDefault="00317B75" w:rsidP="00CB2BC8">
            <w:pPr>
              <w:jc w:val="center"/>
              <w:rPr>
                <w:rFonts w:ascii="Arial" w:hAnsi="Arial" w:cs="Arial"/>
                <w:i/>
              </w:rPr>
            </w:pPr>
            <w:r w:rsidRPr="00015E65">
              <w:rPr>
                <w:rFonts w:ascii="Arial" w:hAnsi="Arial" w:cs="Arial"/>
                <w:i/>
              </w:rPr>
              <w:t xml:space="preserve">Please use this section to clarify your expenditure </w:t>
            </w:r>
          </w:p>
        </w:tc>
        <w:tc>
          <w:tcPr>
            <w:tcW w:w="3544"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For use by Panel</w:t>
            </w: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Rent/Mortgage Payments</w:t>
            </w:r>
          </w:p>
          <w:p w:rsidR="00317B75" w:rsidRPr="00650607" w:rsidRDefault="00317B75" w:rsidP="00CB2BC8">
            <w:pPr>
              <w:rPr>
                <w:rFonts w:ascii="Arial" w:hAnsi="Arial" w:cs="Arial"/>
                <w:i/>
              </w:rPr>
            </w:pPr>
            <w:r w:rsidRPr="000477E7">
              <w:rPr>
                <w:rFonts w:ascii="Arial" w:hAnsi="Arial" w:cs="Arial"/>
                <w:i/>
                <w:sz w:val="18"/>
              </w:rPr>
              <w:t>If your rent includes bills please identify this in the explanatory notes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Bills </w:t>
            </w:r>
          </w:p>
          <w:p w:rsidR="00317B75" w:rsidRPr="00BB0056" w:rsidRDefault="00317B75" w:rsidP="00CB2BC8">
            <w:pPr>
              <w:rPr>
                <w:rFonts w:ascii="Arial" w:hAnsi="Arial" w:cs="Arial"/>
              </w:rPr>
            </w:pPr>
            <w:r w:rsidRPr="00BB0056">
              <w:rPr>
                <w:rFonts w:ascii="Arial" w:hAnsi="Arial" w:cs="Arial"/>
                <w:i/>
                <w:sz w:val="18"/>
                <w:szCs w:val="18"/>
              </w:rPr>
              <w:t>Incl</w:t>
            </w:r>
            <w:r w:rsidRPr="000477E7">
              <w:rPr>
                <w:rFonts w:ascii="Arial" w:hAnsi="Arial" w:cs="Arial"/>
                <w:i/>
                <w:sz w:val="18"/>
              </w:rPr>
              <w:t>udes mobile phones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Food </w:t>
            </w:r>
          </w:p>
          <w:p w:rsidR="00317B75" w:rsidRPr="00B4256E" w:rsidRDefault="00317B75" w:rsidP="00CB2BC8">
            <w:pPr>
              <w:rPr>
                <w:rFonts w:ascii="Arial" w:hAnsi="Arial" w:cs="Arial"/>
                <w:b/>
              </w:rPr>
            </w:pP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Comfort and Well-Being</w:t>
            </w:r>
          </w:p>
          <w:p w:rsidR="00317B75" w:rsidRPr="00BB0056" w:rsidRDefault="00317B75" w:rsidP="00CB2BC8">
            <w:pPr>
              <w:rPr>
                <w:rFonts w:ascii="Arial" w:hAnsi="Arial" w:cs="Arial"/>
                <w:i/>
                <w:sz w:val="20"/>
              </w:rPr>
            </w:pPr>
            <w:r>
              <w:rPr>
                <w:rFonts w:ascii="Arial" w:hAnsi="Arial" w:cs="Arial"/>
                <w:i/>
                <w:sz w:val="18"/>
              </w:rPr>
              <w:t xml:space="preserve">Quality of life expenditure, this can include hobbies and interests </w:t>
            </w:r>
            <w:r w:rsidRPr="00BB0056">
              <w:rPr>
                <w:rFonts w:ascii="Arial" w:hAnsi="Arial" w:cs="Arial"/>
                <w:i/>
                <w:sz w:val="18"/>
              </w:rPr>
              <w:t xml:space="preserv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Leisure and Entertainment</w:t>
            </w:r>
          </w:p>
          <w:p w:rsidR="00317B75" w:rsidRPr="00BB0056" w:rsidRDefault="00317B75" w:rsidP="00CB2BC8">
            <w:pPr>
              <w:rPr>
                <w:rFonts w:ascii="Arial" w:hAnsi="Arial" w:cs="Arial"/>
                <w:i/>
                <w:sz w:val="18"/>
              </w:rPr>
            </w:pPr>
            <w:r w:rsidRPr="00BB0056">
              <w:rPr>
                <w:rFonts w:ascii="Arial" w:hAnsi="Arial" w:cs="Arial"/>
                <w:i/>
                <w:sz w:val="18"/>
              </w:rPr>
              <w:t xml:space="preserve">Expenditure to </w:t>
            </w:r>
            <w:r>
              <w:rPr>
                <w:rFonts w:ascii="Arial" w:hAnsi="Arial" w:cs="Arial"/>
                <w:i/>
                <w:sz w:val="18"/>
              </w:rPr>
              <w:t>cover a moderate social life</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Personal Items </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overs items such as clothing, toiletries, or dry-cleaning</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Transport</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 xml:space="preserve">overs transport to and from chambers.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Total Expenditure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Tr="00317B75">
        <w:tc>
          <w:tcPr>
            <w:tcW w:w="15310" w:type="dxa"/>
            <w:gridSpan w:val="5"/>
            <w:shd w:val="clear" w:color="auto" w:fill="E7E6E6" w:themeFill="background2"/>
          </w:tcPr>
          <w:p w:rsidR="00317B75" w:rsidRPr="00BB0056" w:rsidRDefault="00317B75" w:rsidP="00317B75">
            <w:pPr>
              <w:rPr>
                <w:rFonts w:ascii="Arial" w:hAnsi="Arial" w:cs="Arial"/>
                <w:b/>
              </w:rPr>
            </w:pPr>
            <w:r>
              <w:rPr>
                <w:rFonts w:ascii="Arial" w:hAnsi="Arial" w:cs="Arial"/>
                <w:b/>
              </w:rPr>
              <w:lastRenderedPageBreak/>
              <w:t xml:space="preserve">Anticipated Income </w:t>
            </w:r>
          </w:p>
        </w:tc>
      </w:tr>
      <w:tr w:rsidR="00317B75" w:rsidTr="00317B75">
        <w:tc>
          <w:tcPr>
            <w:tcW w:w="3503" w:type="dxa"/>
            <w:shd w:val="clear" w:color="auto" w:fill="E7E6E6" w:themeFill="background2"/>
          </w:tcPr>
          <w:p w:rsidR="00317B75" w:rsidRDefault="00317B75" w:rsidP="00317B75">
            <w:pPr>
              <w:rPr>
                <w:rFonts w:ascii="Arial" w:hAnsi="Arial" w:cs="Arial"/>
              </w:rPr>
            </w:pPr>
          </w:p>
        </w:tc>
        <w:tc>
          <w:tcPr>
            <w:tcW w:w="1601"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Monthly Income</w:t>
            </w:r>
          </w:p>
        </w:tc>
        <w:tc>
          <w:tcPr>
            <w:tcW w:w="198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Yearly Income</w:t>
            </w:r>
          </w:p>
        </w:tc>
        <w:tc>
          <w:tcPr>
            <w:tcW w:w="4678"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Explanatory Notes</w:t>
            </w:r>
          </w:p>
          <w:p w:rsidR="00317B75" w:rsidRPr="00015E65" w:rsidRDefault="00317B75" w:rsidP="00317B75">
            <w:pPr>
              <w:jc w:val="center"/>
              <w:rPr>
                <w:rFonts w:ascii="Arial" w:hAnsi="Arial" w:cs="Arial"/>
                <w:i/>
              </w:rPr>
            </w:pPr>
            <w:r w:rsidRPr="00015E65">
              <w:rPr>
                <w:rFonts w:ascii="Arial" w:hAnsi="Arial" w:cs="Arial"/>
                <w:i/>
              </w:rPr>
              <w:t xml:space="preserve">Please use this section to clarify your income </w:t>
            </w:r>
          </w:p>
        </w:tc>
        <w:tc>
          <w:tcPr>
            <w:tcW w:w="354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For use by Panel</w:t>
            </w: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Pupillage Award</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Default="00317B75" w:rsidP="00317B75">
            <w:pPr>
              <w:rPr>
                <w:rFonts w:ascii="Arial" w:hAnsi="Arial" w:cs="Arial"/>
                <w:b/>
              </w:rPr>
            </w:pPr>
            <w:r w:rsidRPr="00EE7261">
              <w:rPr>
                <w:rFonts w:ascii="Arial" w:hAnsi="Arial" w:cs="Arial"/>
                <w:b/>
              </w:rPr>
              <w:t>Estimated earnings received from practice (2</w:t>
            </w:r>
            <w:r w:rsidRPr="00EE7261">
              <w:rPr>
                <w:rFonts w:ascii="Arial" w:hAnsi="Arial" w:cs="Arial"/>
                <w:b/>
                <w:vertAlign w:val="superscript"/>
              </w:rPr>
              <w:t>nd</w:t>
            </w:r>
            <w:r w:rsidRPr="00EE7261">
              <w:rPr>
                <w:rFonts w:ascii="Arial" w:hAnsi="Arial" w:cs="Arial"/>
                <w:b/>
              </w:rPr>
              <w:t xml:space="preserve"> six) </w:t>
            </w:r>
          </w:p>
          <w:p w:rsidR="00317B75" w:rsidRPr="00015E65" w:rsidRDefault="00317B75" w:rsidP="00317B75">
            <w:pPr>
              <w:rPr>
                <w:rFonts w:ascii="Arial" w:hAnsi="Arial" w:cs="Arial"/>
                <w:i/>
                <w:sz w:val="18"/>
              </w:rPr>
            </w:pPr>
            <w:r>
              <w:rPr>
                <w:rFonts w:ascii="Arial" w:hAnsi="Arial" w:cs="Arial"/>
                <w:i/>
                <w:sz w:val="18"/>
              </w:rPr>
              <w:t xml:space="preserve">In addition to minimum guaranteed earnings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Income from Family</w:t>
            </w:r>
          </w:p>
          <w:p w:rsidR="00317B75" w:rsidRPr="00EE7261" w:rsidRDefault="00317B75" w:rsidP="00317B75">
            <w:pPr>
              <w:rPr>
                <w:rFonts w:ascii="Arial" w:hAnsi="Arial" w:cs="Arial"/>
                <w:b/>
              </w:rPr>
            </w:pPr>
            <w:r w:rsidRPr="00EE7261">
              <w:rPr>
                <w:rFonts w:ascii="Arial" w:hAnsi="Arial" w:cs="Arial"/>
                <w:b/>
              </w:rPr>
              <w:t xml:space="preserve">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 xml:space="preserve">Income from other sources </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Total</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bl>
    <w:p w:rsidR="00317B75" w:rsidRDefault="00317B75" w:rsidP="00317B75">
      <w:pPr>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62192A"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804A5C" w:rsidRDefault="00317B75" w:rsidP="00CB2BC8">
            <w:pPr>
              <w:rPr>
                <w:rFonts w:ascii="Arial" w:hAnsi="Arial" w:cs="Arial"/>
                <w:sz w:val="20"/>
                <w:szCs w:val="20"/>
              </w:rPr>
            </w:pPr>
            <w:r w:rsidRPr="00EE7261">
              <w:rPr>
                <w:rFonts w:ascii="Arial" w:hAnsi="Arial" w:cs="Arial"/>
                <w:szCs w:val="20"/>
              </w:rPr>
              <w:t>Existing Indebtedness</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E7261">
              <w:rPr>
                <w:rFonts w:ascii="Arial" w:hAnsi="Arial" w:cs="Arial"/>
                <w:szCs w:val="20"/>
              </w:rPr>
              <w:t>Any Anticipated Indebtedness</w:t>
            </w:r>
          </w:p>
        </w:tc>
        <w:tc>
          <w:tcPr>
            <w:tcW w:w="567" w:type="dxa"/>
            <w:tcBorders>
              <w:top w:val="nil"/>
              <w:left w:val="single" w:sz="4" w:space="0" w:color="auto"/>
              <w:bottom w:val="nil"/>
              <w:right w:val="single" w:sz="4" w:space="0" w:color="auto"/>
            </w:tcBorders>
            <w:shd w:val="clear" w:color="auto" w:fill="auto"/>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317B75" w:rsidRPr="002836AF"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rPr>
                <w:rFonts w:ascii="Arial" w:hAnsi="Arial" w:cs="Arial"/>
                <w:b w:val="0"/>
                <w:sz w:val="20"/>
                <w:szCs w:val="20"/>
              </w:rPr>
            </w:pPr>
          </w:p>
        </w:tc>
        <w:tc>
          <w:tcPr>
            <w:tcW w:w="154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58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567" w:type="dxa"/>
            <w:tcBorders>
              <w:top w:val="nil"/>
              <w:left w:val="single" w:sz="4" w:space="0" w:color="auto"/>
              <w:bottom w:val="nil"/>
              <w:right w:val="single" w:sz="4" w:space="0" w:color="auto"/>
            </w:tcBorders>
            <w:shd w:val="clear" w:color="auto" w:fill="auto"/>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63A7C"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63A7C">
              <w:rPr>
                <w:rFonts w:ascii="Arial" w:hAnsi="Arial" w:cs="Arial"/>
                <w:b/>
                <w:sz w:val="20"/>
                <w:szCs w:val="20"/>
              </w:rPr>
              <w:t>Amount</w:t>
            </w: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Property</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Savings</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EE7261">
              <w:rPr>
                <w:rFonts w:ascii="Arial" w:hAnsi="Arial" w:cs="Arial"/>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 xml:space="preserve">Investments </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b w:val="0"/>
                <w:szCs w:val="20"/>
              </w:rPr>
            </w:pPr>
            <w:r w:rsidRPr="00EE7261">
              <w:rPr>
                <w:rFonts w:ascii="Arial" w:hAnsi="Arial" w:cs="Arial"/>
                <w:szCs w:val="20"/>
              </w:rPr>
              <w:t>TOTAL</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auto"/>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p>
        </w:tc>
        <w:tc>
          <w:tcPr>
            <w:tcW w:w="1707" w:type="dxa"/>
            <w:tcBorders>
              <w:top w:val="single" w:sz="4" w:space="0" w:color="auto"/>
              <w:left w:val="single" w:sz="4" w:space="0" w:color="auto"/>
              <w:bottom w:val="single" w:sz="4" w:space="0" w:color="auto"/>
              <w:right w:val="single" w:sz="4" w:space="0" w:color="auto"/>
            </w:tcBorders>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317B75" w:rsidRDefault="00317B75" w:rsidP="00317B75">
      <w:pPr>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Tr="00CB2BC8">
        <w:tc>
          <w:tcPr>
            <w:tcW w:w="4248" w:type="dxa"/>
            <w:gridSpan w:val="2"/>
            <w:tcBorders>
              <w:bottom w:val="single" w:sz="4" w:space="0" w:color="auto"/>
            </w:tcBorders>
            <w:shd w:val="clear" w:color="auto" w:fill="E7E6E6" w:themeFill="background2"/>
          </w:tcPr>
          <w:p w:rsidR="00317B75" w:rsidRDefault="00317B75" w:rsidP="00CB2BC8">
            <w:pPr>
              <w:rPr>
                <w:rFonts w:ascii="Arial" w:hAnsi="Arial" w:cs="Arial"/>
                <w:b/>
              </w:rPr>
            </w:pPr>
            <w:r>
              <w:rPr>
                <w:rFonts w:ascii="Arial" w:hAnsi="Arial" w:cs="Arial"/>
                <w:b/>
              </w:rPr>
              <w:t>Amount Requested</w:t>
            </w:r>
          </w:p>
          <w:p w:rsidR="00317B75" w:rsidRPr="00AD647A" w:rsidRDefault="00317B75" w:rsidP="00CB2BC8">
            <w:pPr>
              <w:rPr>
                <w:rFonts w:ascii="Arial" w:hAnsi="Arial" w:cs="Arial"/>
                <w:i/>
                <w:sz w:val="18"/>
              </w:rPr>
            </w:pPr>
            <w:r>
              <w:rPr>
                <w:rFonts w:ascii="Arial" w:hAnsi="Arial" w:cs="Arial"/>
                <w:i/>
                <w:sz w:val="18"/>
              </w:rPr>
              <w:t xml:space="preserve">Please identify the amount you hope to receive through this application </w:t>
            </w:r>
          </w:p>
        </w:tc>
        <w:tc>
          <w:tcPr>
            <w:tcW w:w="11056" w:type="dxa"/>
            <w:tcBorders>
              <w:bottom w:val="single" w:sz="4" w:space="0" w:color="auto"/>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left w:val="nil"/>
              <w:bottom w:val="single" w:sz="4" w:space="0" w:color="auto"/>
              <w:right w:val="nil"/>
            </w:tcBorders>
            <w:shd w:val="clear" w:color="auto" w:fill="auto"/>
          </w:tcPr>
          <w:p w:rsidR="00317B75" w:rsidRPr="00E11932" w:rsidRDefault="00317B75" w:rsidP="00CB2BC8">
            <w:pPr>
              <w:jc w:val="center"/>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tcBorders>
            <w:shd w:val="clear" w:color="auto" w:fill="E7E6E6" w:themeFill="background2"/>
          </w:tcPr>
          <w:p w:rsidR="00317B75" w:rsidRPr="00E11932" w:rsidRDefault="00317B75" w:rsidP="00CB2BC8">
            <w:pPr>
              <w:jc w:val="center"/>
              <w:rPr>
                <w:rFonts w:ascii="Arial" w:hAnsi="Arial" w:cs="Arial"/>
                <w:b/>
              </w:rPr>
            </w:pPr>
            <w:r w:rsidRPr="00E11932">
              <w:rPr>
                <w:rFonts w:ascii="Arial" w:hAnsi="Arial" w:cs="Arial"/>
                <w:b/>
              </w:rPr>
              <w:t>Final Award</w:t>
            </w:r>
          </w:p>
        </w:tc>
        <w:tc>
          <w:tcPr>
            <w:tcW w:w="12615" w:type="dxa"/>
            <w:gridSpan w:val="2"/>
            <w:tcBorders>
              <w:top w:val="single" w:sz="4" w:space="0" w:color="auto"/>
            </w:tcBorders>
            <w:shd w:val="clear" w:color="auto" w:fill="E7E6E6" w:themeFill="background2"/>
          </w:tcPr>
          <w:p w:rsidR="00317B75" w:rsidRPr="00E11932" w:rsidRDefault="00317B75" w:rsidP="00CB2BC8">
            <w:pPr>
              <w:rPr>
                <w:rFonts w:ascii="Arial" w:hAnsi="Arial" w:cs="Arial"/>
                <w:b/>
              </w:rPr>
            </w:pPr>
            <w:r w:rsidRPr="00E11932">
              <w:rPr>
                <w:rFonts w:ascii="Arial" w:hAnsi="Arial" w:cs="Arial"/>
                <w:b/>
              </w:rPr>
              <w:t>For use by Panel</w:t>
            </w:r>
          </w:p>
        </w:tc>
      </w:tr>
      <w:tr w:rsidR="00317B75" w:rsidTr="00CB2BC8">
        <w:trPr>
          <w:trHeight w:val="1408"/>
        </w:trPr>
        <w:tc>
          <w:tcPr>
            <w:tcW w:w="2689" w:type="dxa"/>
            <w:shd w:val="clear" w:color="auto" w:fill="AEAAAA" w:themeFill="background2" w:themeFillShade="BF"/>
          </w:tcPr>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tc>
        <w:tc>
          <w:tcPr>
            <w:tcW w:w="12615" w:type="dxa"/>
            <w:gridSpan w:val="2"/>
            <w:shd w:val="clear" w:color="auto" w:fill="AEAAAA" w:themeFill="background2" w:themeFillShade="BF"/>
          </w:tcPr>
          <w:p w:rsidR="00317B75" w:rsidRDefault="00317B75" w:rsidP="00CB2BC8">
            <w:pPr>
              <w:rPr>
                <w:rFonts w:ascii="Arial" w:hAnsi="Arial" w:cs="Arial"/>
              </w:rPr>
            </w:pPr>
          </w:p>
        </w:tc>
      </w:tr>
    </w:tbl>
    <w:p w:rsidR="00317B75" w:rsidRPr="00015E65" w:rsidRDefault="00317B75" w:rsidP="00317B75">
      <w:pPr>
        <w:tabs>
          <w:tab w:val="left" w:pos="2325"/>
        </w:tabs>
        <w:rPr>
          <w:rFonts w:ascii="Arial" w:hAnsi="Arial" w:cs="Arial"/>
        </w:rPr>
      </w:pPr>
    </w:p>
    <w:p w:rsidR="00317B75" w:rsidRDefault="00317B75">
      <w:pPr>
        <w:sectPr w:rsidR="00317B75" w:rsidSect="00366FE4">
          <w:pgSz w:w="16838" w:h="11906" w:orient="landscape"/>
          <w:pgMar w:top="1440" w:right="1440" w:bottom="1440" w:left="1440" w:header="708" w:footer="708" w:gutter="0"/>
          <w:cols w:space="708"/>
          <w:docGrid w:linePitch="360"/>
        </w:sectPr>
      </w:pPr>
    </w:p>
    <w:p w:rsidR="00BB5214" w:rsidRDefault="00BB5214" w:rsidP="00BB5214">
      <w:pPr>
        <w:jc w:val="center"/>
        <w:rPr>
          <w:rFonts w:ascii="Baskerville Old Face" w:hAnsi="Baskerville Old Face"/>
          <w:b/>
          <w:sz w:val="32"/>
        </w:rPr>
      </w:pPr>
      <w:r>
        <w:rPr>
          <w:rFonts w:ascii="Baskerville Old Face" w:hAnsi="Baskerville Old Face"/>
          <w:b/>
          <w:noProof/>
          <w:sz w:val="32"/>
          <w:lang w:eastAsia="en-GB"/>
        </w:rPr>
        <w:lastRenderedPageBreak/>
        <w:drawing>
          <wp:anchor distT="0" distB="0" distL="114300" distR="114300" simplePos="0" relativeHeight="251684864" behindDoc="1" locked="0" layoutInCell="1" allowOverlap="1" wp14:anchorId="2A4470A5" wp14:editId="1EA2279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rsidR="00BB5214" w:rsidRDefault="00BB5214" w:rsidP="00BB5214">
      <w:pPr>
        <w:jc w:val="center"/>
        <w:rPr>
          <w:rFonts w:ascii="Baskerville Old Face" w:hAnsi="Baskerville Old Face"/>
          <w:b/>
          <w:sz w:val="32"/>
        </w:rPr>
      </w:pPr>
    </w:p>
    <w:p w:rsidR="00BB5214" w:rsidRPr="00A37529" w:rsidRDefault="00BB5214" w:rsidP="00BB5214">
      <w:pPr>
        <w:jc w:val="center"/>
        <w:rPr>
          <w:rFonts w:ascii="Book Antiqua" w:hAnsi="Book Antiqua"/>
          <w:b/>
          <w:sz w:val="32"/>
        </w:rPr>
      </w:pPr>
      <w:r w:rsidRPr="00A37529">
        <w:rPr>
          <w:rFonts w:ascii="Book Antiqua" w:hAnsi="Book Antiqua"/>
          <w:b/>
          <w:sz w:val="32"/>
        </w:rPr>
        <w:t>Equality and Diversity Monitoring Form</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The Middle Temple will connect this information to your individual profile on our Customer Relationship Management (CRM) system, and will occasionally use that data for various purposes. This may include (but is not limited to): creating statistics about our members for monitoring and reporting purposes (information will be anonymised for this purpose), targeting particular members for opportunities of interest, and</w:t>
      </w:r>
      <w:r w:rsidRPr="00637501">
        <w:rPr>
          <w:rFonts w:ascii="Arial" w:hAnsi="Arial" w:cs="Arial"/>
          <w:color w:val="1F497D"/>
          <w:szCs w:val="21"/>
        </w:rPr>
        <w:t xml:space="preserve"> </w:t>
      </w:r>
      <w:r w:rsidRPr="00637501">
        <w:rPr>
          <w:rFonts w:ascii="Arial" w:hAnsi="Arial" w:cs="Arial"/>
          <w:szCs w:val="21"/>
        </w:rPr>
        <w:t>event management. For a full list of how we might use this data please read the Inn’s Data Protection Policy, available on our website. All information will be stored and used in accordance with the Inn’s Data Protection Policy.</w:t>
      </w:r>
      <w:r w:rsidRPr="00637501">
        <w:rPr>
          <w:rFonts w:ascii="Arial" w:hAnsi="Arial" w:cs="Arial"/>
          <w:color w:val="1F497D"/>
          <w:szCs w:val="21"/>
        </w:rPr>
        <w:t xml:space="preserve"> </w:t>
      </w:r>
      <w:r w:rsidRPr="00637501">
        <w:rPr>
          <w:rFonts w:ascii="Arial" w:hAnsi="Arial" w:cs="Arial"/>
          <w:szCs w:val="21"/>
        </w:rPr>
        <w:t xml:space="preserve">No individual will be disadvantaged due to any equality and diversity information provided. We are also required to provide details about a member’s ethnicity, nationality and gender to The Bar Council of England and Wales once that member has been </w:t>
      </w:r>
      <w:proofErr w:type="gramStart"/>
      <w:r w:rsidRPr="00637501">
        <w:rPr>
          <w:rFonts w:ascii="Arial" w:hAnsi="Arial" w:cs="Arial"/>
          <w:szCs w:val="21"/>
        </w:rPr>
        <w:t>Called</w:t>
      </w:r>
      <w:proofErr w:type="gramEnd"/>
      <w:r w:rsidRPr="00637501">
        <w:rPr>
          <w:rFonts w:ascii="Arial" w:hAnsi="Arial" w:cs="Arial"/>
          <w:szCs w:val="21"/>
        </w:rPr>
        <w:t xml:space="preserve"> to the Bar, for the Bar Council to be able to create statistics for reporting purposes.</w:t>
      </w:r>
      <w:r w:rsidRPr="00637501">
        <w:rPr>
          <w:rFonts w:ascii="Arial" w:hAnsi="Arial" w:cs="Arial"/>
          <w:color w:val="1F497D"/>
          <w:szCs w:val="21"/>
        </w:rPr>
        <w:t xml:space="preserve"> </w:t>
      </w:r>
    </w:p>
    <w:p w:rsidR="00BB5214" w:rsidRPr="00637501" w:rsidRDefault="00BB5214" w:rsidP="00BB5214">
      <w:pPr>
        <w:spacing w:line="240" w:lineRule="auto"/>
        <w:jc w:val="both"/>
        <w:rPr>
          <w:rFonts w:ascii="Arial" w:hAnsi="Arial" w:cs="Arial"/>
          <w:color w:val="1F497D"/>
          <w:szCs w:val="21"/>
        </w:rPr>
      </w:pPr>
      <w:r w:rsidRPr="00637501">
        <w:rPr>
          <w:rFonts w:ascii="Arial" w:hAnsi="Arial" w:cs="Arial"/>
          <w:szCs w:val="21"/>
        </w:rPr>
        <w:t>By submitting this form you are consenting to the Inn storing and using this information. Please note that there is no obligation to provide this information and failure to provide it will not disadvantage you in any way.</w:t>
      </w:r>
      <w:r w:rsidRPr="00637501">
        <w:rPr>
          <w:rFonts w:ascii="Arial" w:hAnsi="Arial" w:cs="Arial"/>
          <w:color w:val="1F497D"/>
          <w:szCs w:val="21"/>
        </w:rPr>
        <w:t xml:space="preserve"> </w:t>
      </w:r>
    </w:p>
    <w:p w:rsidR="00BB5214" w:rsidRPr="009E3592" w:rsidRDefault="00BB5214" w:rsidP="00BB5214">
      <w:pPr>
        <w:jc w:val="both"/>
        <w:rPr>
          <w:rFonts w:ascii="Arial" w:hAnsi="Arial" w:cs="Arial"/>
          <w:b/>
          <w:sz w:val="24"/>
          <w:szCs w:val="20"/>
        </w:rPr>
      </w:pPr>
      <w:r>
        <w:rPr>
          <w:rFonts w:ascii="Arial" w:hAnsi="Arial" w:cs="Arial"/>
          <w:b/>
          <w:sz w:val="24"/>
          <w:szCs w:val="20"/>
        </w:rPr>
        <w:t xml:space="preserve">Please note the panel interviewing you will not be given a copy of this questionnaire. </w:t>
      </w: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Default="00BB5214" w:rsidP="00CB2BC8">
            <w:pPr>
              <w:rPr>
                <w:rFonts w:ascii="Arial" w:hAnsi="Arial" w:cs="Arial"/>
                <w:sz w:val="24"/>
              </w:rPr>
            </w:pPr>
            <w:r w:rsidRPr="004D0BAD">
              <w:rPr>
                <w:rFonts w:ascii="Arial" w:hAnsi="Arial" w:cs="Arial"/>
                <w:b/>
                <w:sz w:val="24"/>
              </w:rPr>
              <w:t>Gender</w:t>
            </w:r>
            <w:r>
              <w:rPr>
                <w:rFonts w:ascii="Arial" w:hAnsi="Arial" w:cs="Arial"/>
                <w:sz w:val="24"/>
              </w:rPr>
              <w:t xml:space="preserve">. Please specify to which gender you identify  </w:t>
            </w:r>
          </w:p>
        </w:tc>
      </w:tr>
      <w:tr w:rsidR="00BB5214" w:rsidTr="00CB2BC8">
        <w:tc>
          <w:tcPr>
            <w:tcW w:w="9016" w:type="dxa"/>
            <w:tcBorders>
              <w:righ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4DD651F4" wp14:editId="3212E604">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1A0F0245" wp14:editId="4CD6CA3C">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67195056" wp14:editId="512BECB3">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1D2479BA" wp14:editId="1B5EA139">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Pr>
                <w:rFonts w:ascii="Arial" w:hAnsi="Arial" w:cs="Arial"/>
                <w:sz w:val="24"/>
              </w:rPr>
              <w:t xml:space="preserve">Male                      Female                    Other                  Prefer not to say </w:t>
            </w:r>
          </w:p>
          <w:p w:rsidR="00BB5214" w:rsidRDefault="00BB5214" w:rsidP="00CB2BC8">
            <w:pPr>
              <w:rPr>
                <w:rFonts w:ascii="Arial" w:hAnsi="Arial" w:cs="Arial"/>
                <w:sz w:val="24"/>
              </w:rPr>
            </w:pPr>
          </w:p>
        </w:tc>
      </w:tr>
      <w:tr w:rsidR="00BB5214" w:rsidTr="00CB2BC8">
        <w:tc>
          <w:tcPr>
            <w:tcW w:w="9016" w:type="dxa"/>
            <w:tcBorders>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If </w:t>
            </w:r>
            <w:r w:rsidRPr="009E3592">
              <w:rPr>
                <w:rFonts w:ascii="Arial" w:hAnsi="Arial" w:cs="Arial"/>
                <w:i/>
                <w:sz w:val="24"/>
              </w:rPr>
              <w:t>other</w:t>
            </w:r>
            <w:r>
              <w:rPr>
                <w:rFonts w:ascii="Arial" w:hAnsi="Arial" w:cs="Arial"/>
                <w:sz w:val="24"/>
              </w:rPr>
              <w:t xml:space="preserve"> please specify:</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rPr>
          <w:trHeight w:val="390"/>
        </w:trPr>
        <w:tc>
          <w:tcPr>
            <w:tcW w:w="9016" w:type="dxa"/>
            <w:tcBorders>
              <w:bottom w:val="single" w:sz="4" w:space="0" w:color="000000"/>
            </w:tcBorders>
          </w:tcPr>
          <w:p w:rsidR="00BB5214" w:rsidRDefault="00BB5214" w:rsidP="00CB2BC8">
            <w:pPr>
              <w:rPr>
                <w:rFonts w:ascii="Arial" w:hAnsi="Arial" w:cs="Arial"/>
                <w:sz w:val="24"/>
              </w:rPr>
            </w:pPr>
            <w:r w:rsidRPr="004D0BAD">
              <w:rPr>
                <w:rFonts w:ascii="Arial" w:hAnsi="Arial" w:cs="Arial"/>
                <w:b/>
                <w:sz w:val="24"/>
              </w:rPr>
              <w:t>Disability</w:t>
            </w:r>
            <w:r>
              <w:rPr>
                <w:rFonts w:ascii="Arial" w:hAnsi="Arial" w:cs="Arial"/>
                <w:sz w:val="24"/>
              </w:rPr>
              <w:t>. Are you disabled within the meaning specified by the Equality Act 2010</w:t>
            </w:r>
            <w:r>
              <w:rPr>
                <w:rStyle w:val="FootnoteReference"/>
                <w:rFonts w:ascii="Arial" w:hAnsi="Arial" w:cs="Arial"/>
                <w:sz w:val="24"/>
              </w:rPr>
              <w:footnoteReference w:id="1"/>
            </w:r>
          </w:p>
        </w:tc>
      </w:tr>
      <w:tr w:rsidR="00BB5214" w:rsidTr="00CB2BC8">
        <w:trPr>
          <w:trHeight w:val="705"/>
        </w:trPr>
        <w:tc>
          <w:tcPr>
            <w:tcW w:w="9016" w:type="dxa"/>
            <w:tcBorders>
              <w:top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85BDA95" wp14:editId="16DD3590">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432" behindDoc="0" locked="0" layoutInCell="1" allowOverlap="1" wp14:anchorId="3F5C87F7" wp14:editId="5BD8E07A">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2A2888AE" wp14:editId="70104550">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Pr>
                <w:rFonts w:ascii="Arial" w:hAnsi="Arial" w:cs="Arial"/>
                <w:sz w:val="24"/>
              </w:rPr>
              <w:t xml:space="preserve">   Yes                                              No                       Prefer not to say   </w:t>
            </w:r>
          </w:p>
          <w:p w:rsidR="00BB5214" w:rsidRPr="004D0BAD" w:rsidRDefault="00BB5214" w:rsidP="00CB2BC8">
            <w:pPr>
              <w:rPr>
                <w:rFonts w:ascii="Arial" w:hAnsi="Arial" w:cs="Arial"/>
                <w:b/>
                <w:sz w:val="24"/>
              </w:rPr>
            </w:pPr>
          </w:p>
        </w:tc>
      </w:tr>
      <w:tr w:rsidR="00BB5214" w:rsidTr="00CB2BC8">
        <w:tc>
          <w:tcPr>
            <w:tcW w:w="9016" w:type="dxa"/>
          </w:tcPr>
          <w:p w:rsidR="00BB5214" w:rsidRDefault="00BB5214" w:rsidP="00CB2BC8">
            <w:pPr>
              <w:rPr>
                <w:rFonts w:ascii="Arial" w:hAnsi="Arial" w:cs="Arial"/>
                <w:sz w:val="24"/>
              </w:rPr>
            </w:pPr>
            <w:r>
              <w:rPr>
                <w:rFonts w:ascii="Arial" w:hAnsi="Arial" w:cs="Arial"/>
                <w:sz w:val="24"/>
              </w:rPr>
              <w:t xml:space="preserve">If </w:t>
            </w:r>
            <w:r w:rsidRPr="004D0BAD">
              <w:rPr>
                <w:rFonts w:ascii="Arial" w:hAnsi="Arial" w:cs="Arial"/>
                <w:i/>
                <w:sz w:val="24"/>
              </w:rPr>
              <w:t>yes</w:t>
            </w:r>
            <w:r>
              <w:rPr>
                <w:rFonts w:ascii="Arial" w:hAnsi="Arial" w:cs="Arial"/>
                <w:sz w:val="24"/>
              </w:rPr>
              <w:t xml:space="preserve"> please provide detail</w:t>
            </w:r>
            <w:r>
              <w:rPr>
                <w:rStyle w:val="FootnoteReference"/>
                <w:rFonts w:ascii="Arial" w:hAnsi="Arial" w:cs="Arial"/>
                <w:sz w:val="24"/>
              </w:rPr>
              <w:footnoteReference w:id="2"/>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2310"/>
        <w:gridCol w:w="6706"/>
      </w:tblGrid>
      <w:tr w:rsidR="00BB5214" w:rsidTr="00CB2BC8">
        <w:tc>
          <w:tcPr>
            <w:tcW w:w="9016" w:type="dxa"/>
            <w:gridSpan w:val="2"/>
            <w:tcBorders>
              <w:bottom w:val="single" w:sz="4" w:space="0" w:color="000000"/>
            </w:tcBorders>
          </w:tcPr>
          <w:p w:rsidR="00BB5214" w:rsidRPr="00537A01" w:rsidRDefault="00BB5214" w:rsidP="00CB2BC8">
            <w:pPr>
              <w:rPr>
                <w:rFonts w:ascii="Arial" w:hAnsi="Arial" w:cs="Arial"/>
                <w:b/>
                <w:sz w:val="24"/>
              </w:rPr>
            </w:pPr>
            <w:r>
              <w:rPr>
                <w:rFonts w:ascii="Arial" w:hAnsi="Arial" w:cs="Arial"/>
                <w:b/>
                <w:sz w:val="24"/>
              </w:rPr>
              <w:t xml:space="preserve">Nationality: </w:t>
            </w: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White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p>
          <w:p w:rsidR="00BB5214"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3B40008E" wp14:editId="2162100B">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5C3A25">
              <w:rPr>
                <w:rFonts w:ascii="Arial" w:hAnsi="Arial" w:cs="Arial"/>
              </w:rPr>
              <w:t>English/Welsh/Scottish/Northern Irish/British</w:t>
            </w:r>
            <w:r>
              <w:rPr>
                <w:rFonts w:ascii="Arial" w:hAnsi="Arial" w:cs="Arial"/>
              </w:rPr>
              <w:t xml:space="preserve"> </w:t>
            </w:r>
          </w:p>
          <w:p w:rsidR="00F62187"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52E35BB0" wp14:editId="77414613">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5C3A25">
              <w:rPr>
                <w:rFonts w:ascii="Arial" w:hAnsi="Arial" w:cs="Arial"/>
              </w:rPr>
              <w:t>Irish</w:t>
            </w:r>
          </w:p>
          <w:p w:rsidR="00BB5214" w:rsidRPr="005C3A25" w:rsidRDefault="00F62187" w:rsidP="00CB2BC8">
            <w:pPr>
              <w:rPr>
                <w:rFonts w:ascii="Arial" w:hAnsi="Arial" w:cs="Arial"/>
              </w:rPr>
            </w:pPr>
            <w:r>
              <w:rPr>
                <w:rFonts w:ascii="Arial" w:hAnsi="Arial" w:cs="Arial"/>
                <w:noProof/>
                <w:sz w:val="24"/>
                <w:lang w:eastAsia="en-GB"/>
              </w:rPr>
              <w:lastRenderedPageBreak/>
              <mc:AlternateContent>
                <mc:Choice Requires="wps">
                  <w:drawing>
                    <wp:anchor distT="0" distB="0" distL="114300" distR="114300" simplePos="0" relativeHeight="251671552" behindDoc="0" locked="0" layoutInCell="1" allowOverlap="1" wp14:anchorId="4A0E4246" wp14:editId="20114DD3">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5C3A25">
              <w:rPr>
                <w:rFonts w:ascii="Arial" w:hAnsi="Arial" w:cs="Arial"/>
              </w:rPr>
              <w:t>Gypsy or Irish Traveller</w:t>
            </w:r>
          </w:p>
          <w:p w:rsidR="00BB5214" w:rsidRDefault="00BB5214" w:rsidP="00CB2BC8">
            <w:pPr>
              <w:rPr>
                <w:rFonts w:ascii="Arial" w:hAnsi="Arial" w:cs="Arial"/>
              </w:rPr>
            </w:pPr>
            <w:r w:rsidRPr="005C3A25">
              <w:rPr>
                <w:rFonts w:ascii="Arial" w:hAnsi="Arial" w:cs="Arial"/>
              </w:rPr>
              <w:t>Any other white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lastRenderedPageBreak/>
              <w:t xml:space="preserve">Mixed/Multiple </w:t>
            </w:r>
          </w:p>
        </w:tc>
        <w:tc>
          <w:tcPr>
            <w:tcW w:w="6706" w:type="dxa"/>
            <w:tcBorders>
              <w:top w:val="single" w:sz="4" w:space="0" w:color="000000"/>
              <w:left w:val="single" w:sz="4" w:space="0" w:color="000000"/>
            </w:tcBorders>
          </w:tcPr>
          <w:p w:rsidR="00BB5214" w:rsidRDefault="00BB5214" w:rsidP="00CB2BC8">
            <w:pPr>
              <w:rPr>
                <w:rFonts w:ascii="Arial" w:hAnsi="Arial" w:cs="Arial"/>
              </w:rPr>
            </w:pP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1E2A509F" wp14:editId="5863B834">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049E97EF" wp14:editId="533754A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9968CA">
              <w:rPr>
                <w:rFonts w:ascii="Arial" w:hAnsi="Arial" w:cs="Arial"/>
              </w:rPr>
              <w:t>White and Black Caribbean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0CB7B103" wp14:editId="7E0E7CDA">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9968CA">
              <w:rPr>
                <w:rFonts w:ascii="Arial" w:hAnsi="Arial" w:cs="Arial"/>
              </w:rPr>
              <w:t>White and Black African</w:t>
            </w:r>
          </w:p>
          <w:p w:rsidR="00BB5214" w:rsidRPr="009968CA" w:rsidRDefault="00BB5214" w:rsidP="00CB2BC8">
            <w:pPr>
              <w:rPr>
                <w:rFonts w:ascii="Arial" w:hAnsi="Arial" w:cs="Arial"/>
              </w:rPr>
            </w:pPr>
            <w:r w:rsidRPr="009968CA">
              <w:rPr>
                <w:rFonts w:ascii="Arial" w:hAnsi="Arial" w:cs="Arial"/>
              </w:rPr>
              <w:t>White and Asian</w:t>
            </w:r>
          </w:p>
          <w:p w:rsidR="00BB5214" w:rsidRDefault="00BB5214" w:rsidP="00CB2BC8">
            <w:pPr>
              <w:rPr>
                <w:rFonts w:ascii="Arial" w:hAnsi="Arial" w:cs="Arial"/>
              </w:rPr>
            </w:pPr>
            <w:r w:rsidRPr="009968CA">
              <w:rPr>
                <w:rFonts w:ascii="Arial" w:hAnsi="Arial" w:cs="Arial"/>
              </w:rPr>
              <w:t>Any other mixed/multiple ethic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Asian/Asian British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0CD8C351" wp14:editId="72C9A150">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3C3E5E51" wp14:editId="3FB524C4">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9968CA">
              <w:rPr>
                <w:rFonts w:ascii="Arial" w:hAnsi="Arial" w:cs="Arial"/>
              </w:rPr>
              <w:t>Indian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235036CA" wp14:editId="5752B714">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9968CA">
              <w:rPr>
                <w:rFonts w:ascii="Arial" w:hAnsi="Arial" w:cs="Arial"/>
              </w:rPr>
              <w:t>Pakistan</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8720" behindDoc="0" locked="0" layoutInCell="1" allowOverlap="1" wp14:anchorId="1B464FFC" wp14:editId="73774897">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9968CA">
              <w:rPr>
                <w:rFonts w:ascii="Arial" w:hAnsi="Arial" w:cs="Arial"/>
              </w:rPr>
              <w:t>Bangladeshi</w:t>
            </w:r>
          </w:p>
          <w:p w:rsidR="00BB5214" w:rsidRPr="009968CA" w:rsidRDefault="00BB5214" w:rsidP="00CB2BC8">
            <w:pPr>
              <w:rPr>
                <w:rFonts w:ascii="Arial" w:hAnsi="Arial" w:cs="Arial"/>
              </w:rPr>
            </w:pPr>
            <w:r w:rsidRPr="009968CA">
              <w:rPr>
                <w:rFonts w:ascii="Arial" w:hAnsi="Arial" w:cs="Arial"/>
              </w:rPr>
              <w:t>Chinese</w:t>
            </w:r>
          </w:p>
          <w:p w:rsidR="00BB5214" w:rsidRDefault="00BB5214" w:rsidP="00CB2BC8">
            <w:pPr>
              <w:rPr>
                <w:rFonts w:ascii="Arial" w:hAnsi="Arial" w:cs="Arial"/>
              </w:rPr>
            </w:pPr>
            <w:r w:rsidRPr="009968CA">
              <w:rPr>
                <w:rFonts w:ascii="Arial" w:hAnsi="Arial" w:cs="Arial"/>
              </w:rPr>
              <w:t>Any other Asian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Black/Black British</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4228C516" wp14:editId="311DBD20">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5CED5030" wp14:editId="172A19EE">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9968CA">
              <w:rPr>
                <w:rFonts w:ascii="Arial" w:hAnsi="Arial" w:cs="Arial"/>
              </w:rPr>
              <w:t>African</w:t>
            </w:r>
            <w:r>
              <w:rPr>
                <w:rFonts w:ascii="Arial" w:hAnsi="Arial" w:cs="Arial"/>
              </w:rPr>
              <w:t xml:space="preserve">  </w:t>
            </w:r>
          </w:p>
          <w:p w:rsidR="00BB5214" w:rsidRPr="009968CA" w:rsidRDefault="00BB5214" w:rsidP="00CB2BC8">
            <w:pPr>
              <w:rPr>
                <w:rFonts w:ascii="Arial" w:hAnsi="Arial" w:cs="Arial"/>
              </w:rPr>
            </w:pPr>
            <w:r w:rsidRPr="009968CA">
              <w:rPr>
                <w:rFonts w:ascii="Arial" w:hAnsi="Arial" w:cs="Arial"/>
              </w:rPr>
              <w:t>Caribbean</w:t>
            </w:r>
          </w:p>
          <w:p w:rsidR="00BB5214" w:rsidRDefault="00BB5214" w:rsidP="00CB2BC8">
            <w:pPr>
              <w:rPr>
                <w:rFonts w:ascii="Arial" w:hAnsi="Arial" w:cs="Arial"/>
              </w:rPr>
            </w:pPr>
            <w:r w:rsidRPr="009968CA">
              <w:rPr>
                <w:rFonts w:ascii="Arial" w:hAnsi="Arial" w:cs="Arial"/>
              </w:rPr>
              <w:t>Any other Black/African/Caribbean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Other ethnic Group</w:t>
            </w: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453186CB" wp14:editId="180CF097">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Pr>
                <w:rFonts w:ascii="Arial" w:hAnsi="Arial" w:cs="Arial"/>
                <w:sz w:val="24"/>
              </w:rPr>
              <w:t xml:space="preserve">Arab                                      </w:t>
            </w:r>
          </w:p>
          <w:p w:rsidR="00BB5214" w:rsidRDefault="00BB5214" w:rsidP="00CB2BC8">
            <w:pPr>
              <w:rPr>
                <w:rFonts w:ascii="Arial" w:hAnsi="Arial" w:cs="Arial"/>
                <w:sz w:val="24"/>
              </w:rPr>
            </w:pPr>
            <w:r>
              <w:rPr>
                <w:rFonts w:ascii="Arial" w:hAnsi="Arial" w:cs="Arial"/>
                <w:sz w:val="24"/>
              </w:rPr>
              <w:t>Other, please specify:</w:t>
            </w:r>
          </w:p>
          <w:p w:rsidR="00BB5214" w:rsidRDefault="00BB5214" w:rsidP="00CB2BC8">
            <w:pPr>
              <w:rPr>
                <w:rFonts w:ascii="Arial" w:hAnsi="Arial" w:cs="Arial"/>
                <w:sz w:val="24"/>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Prefer not to say</w:t>
            </w:r>
          </w:p>
          <w:p w:rsidR="00BB5214" w:rsidRDefault="00BB5214" w:rsidP="00CB2BC8">
            <w:pPr>
              <w:rPr>
                <w:rFonts w:ascii="Arial" w:hAnsi="Arial" w:cs="Arial"/>
                <w:sz w:val="24"/>
              </w:rPr>
            </w:pPr>
          </w:p>
        </w:tc>
        <w:tc>
          <w:tcPr>
            <w:tcW w:w="6706" w:type="dxa"/>
            <w:tcBorders>
              <w:top w:val="single" w:sz="4" w:space="0" w:color="000000"/>
              <w:lef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43769856" wp14:editId="37BF0006">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Pr>
                <w:rFonts w:ascii="Arial" w:hAnsi="Arial" w:cs="Arial"/>
                <w:sz w:val="24"/>
              </w:rPr>
              <w:t xml:space="preserve">If you would prefer not to say please tick here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sz w:val="24"/>
              </w:rPr>
            </w:pPr>
            <w:r>
              <w:rPr>
                <w:rFonts w:ascii="Arial" w:hAnsi="Arial" w:cs="Arial"/>
                <w:b/>
                <w:sz w:val="24"/>
              </w:rPr>
              <w:t xml:space="preserve">Nationality: </w:t>
            </w:r>
            <w:r>
              <w:rPr>
                <w:rFonts w:ascii="Arial" w:hAnsi="Arial" w:cs="Arial"/>
                <w:sz w:val="24"/>
              </w:rPr>
              <w:t xml:space="preserve">Please specify your nationality, if you would prefer not to say, please write “prefer not to say”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b/>
                <w:sz w:val="24"/>
              </w:rPr>
            </w:pPr>
            <w:r>
              <w:rPr>
                <w:rFonts w:ascii="Arial" w:hAnsi="Arial" w:cs="Arial"/>
                <w:b/>
                <w:sz w:val="24"/>
              </w:rPr>
              <w:t xml:space="preserve">Date of Birth: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2A385C" w:rsidRDefault="00BB5214" w:rsidP="00CB2BC8">
            <w:pPr>
              <w:rPr>
                <w:rFonts w:ascii="Arial" w:hAnsi="Arial" w:cs="Arial"/>
                <w:b/>
                <w:sz w:val="24"/>
              </w:rPr>
            </w:pPr>
            <w:r>
              <w:rPr>
                <w:rFonts w:ascii="Arial" w:hAnsi="Arial" w:cs="Arial"/>
                <w:b/>
                <w:sz w:val="24"/>
              </w:rPr>
              <w:t xml:space="preserve">I consent to the supply of this information to the Bar Council and the Bar Standards Board for the purpose described above.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3570A56C" wp14:editId="3D86DF66">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7A352A9C" wp14:editId="64B0ABB7">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Pr>
                <w:rFonts w:ascii="Arial" w:hAnsi="Arial" w:cs="Arial"/>
                <w:sz w:val="24"/>
              </w:rPr>
              <w:t xml:space="preserve">   Yes                                                               No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p w:rsidR="00BB5214" w:rsidRDefault="00BB5214" w:rsidP="00BB5214">
      <w:pPr>
        <w:rPr>
          <w:rFonts w:ascii="Arial" w:hAnsi="Arial" w:cs="Arial"/>
          <w:sz w:val="24"/>
        </w:rPr>
      </w:pPr>
      <w:r>
        <w:rPr>
          <w:rFonts w:ascii="Arial" w:hAnsi="Arial" w:cs="Arial"/>
          <w:sz w:val="24"/>
        </w:rPr>
        <w:t xml:space="preserve">If you have any other questions regarding how your data will be used please contact </w:t>
      </w:r>
      <w:hyperlink r:id="rId16" w:history="1">
        <w:r w:rsidRPr="009F2699">
          <w:rPr>
            <w:rStyle w:val="Hyperlink"/>
            <w:rFonts w:ascii="Arial" w:hAnsi="Arial" w:cs="Arial"/>
            <w:sz w:val="24"/>
          </w:rPr>
          <w:t>dataprotection@middletemple.org.uk</w:t>
        </w:r>
      </w:hyperlink>
      <w:r>
        <w:rPr>
          <w:rFonts w:ascii="Arial" w:hAnsi="Arial" w:cs="Arial"/>
          <w:sz w:val="24"/>
        </w:rPr>
        <w:t xml:space="preserve"> </w:t>
      </w:r>
    </w:p>
    <w:p w:rsidR="00BB5214" w:rsidRDefault="00BB5214" w:rsidP="00BB5214">
      <w:pPr>
        <w:rPr>
          <w:rFonts w:ascii="Arial" w:hAnsi="Arial" w:cs="Arial"/>
          <w:sz w:val="24"/>
        </w:rPr>
      </w:pPr>
      <w:r>
        <w:rPr>
          <w:rFonts w:ascii="Arial" w:hAnsi="Arial" w:cs="Arial"/>
          <w:sz w:val="24"/>
        </w:rPr>
        <w:t xml:space="preserve">Or visit our website </w:t>
      </w:r>
      <w:hyperlink r:id="rId17" w:history="1">
        <w:r w:rsidRPr="007540A2">
          <w:rPr>
            <w:rStyle w:val="Hyperlink"/>
            <w:rFonts w:ascii="Arial" w:hAnsi="Arial" w:cs="Arial"/>
            <w:sz w:val="24"/>
          </w:rPr>
          <w:t>http://www.middletemple.org.uk/about-us/data-protection</w:t>
        </w:r>
      </w:hyperlink>
      <w:r>
        <w:rPr>
          <w:rFonts w:ascii="Arial" w:hAnsi="Arial" w:cs="Arial"/>
          <w:sz w:val="24"/>
        </w:rPr>
        <w:t xml:space="preserve"> </w:t>
      </w:r>
    </w:p>
    <w:p w:rsidR="00317B75" w:rsidRDefault="00317B75"/>
    <w:sectPr w:rsidR="00317B75" w:rsidSect="00BB5214">
      <w:footerReference w:type="default" r:id="rId1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4" w:rsidRDefault="00BB5214" w:rsidP="00BB5214">
      <w:pPr>
        <w:spacing w:after="0" w:line="240" w:lineRule="auto"/>
      </w:pPr>
      <w:r>
        <w:separator/>
      </w:r>
    </w:p>
  </w:endnote>
  <w:endnote w:type="continuationSeparator" w:id="0">
    <w:p w:rsidR="00BB5214" w:rsidRDefault="00BB5214"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jc w:val="right"/>
      <w:rPr>
        <w:rFonts w:ascii="Arial" w:hAnsi="Arial" w:cs="Arial"/>
      </w:rPr>
    </w:pPr>
    <w:r w:rsidRPr="00776CC6">
      <w:rPr>
        <w:rFonts w:ascii="Arial" w:hAnsi="Arial" w:cs="Arial"/>
      </w:rPr>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4" w:rsidRDefault="00BB5214" w:rsidP="00BB5214">
      <w:pPr>
        <w:spacing w:after="0" w:line="240" w:lineRule="auto"/>
      </w:pPr>
      <w:r>
        <w:separator/>
      </w:r>
    </w:p>
  </w:footnote>
  <w:footnote w:type="continuationSeparator" w:id="0">
    <w:p w:rsidR="00BB5214" w:rsidRDefault="00BB5214" w:rsidP="00BB5214">
      <w:pPr>
        <w:spacing w:after="0" w:line="240" w:lineRule="auto"/>
      </w:pPr>
      <w:r>
        <w:continuationSeparator/>
      </w:r>
    </w:p>
  </w:footnote>
  <w:footnote w:id="1">
    <w:p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02"/>
    <w:rsid w:val="001D5C02"/>
    <w:rsid w:val="002A63C6"/>
    <w:rsid w:val="002F1906"/>
    <w:rsid w:val="00317B75"/>
    <w:rsid w:val="00366FE4"/>
    <w:rsid w:val="004437A8"/>
    <w:rsid w:val="004757E6"/>
    <w:rsid w:val="004C727F"/>
    <w:rsid w:val="005A35F4"/>
    <w:rsid w:val="00776CC6"/>
    <w:rsid w:val="007A538B"/>
    <w:rsid w:val="008A3EEF"/>
    <w:rsid w:val="008F6848"/>
    <w:rsid w:val="009F2B80"/>
    <w:rsid w:val="00A37529"/>
    <w:rsid w:val="00AA5D83"/>
    <w:rsid w:val="00AE05D0"/>
    <w:rsid w:val="00BB5214"/>
    <w:rsid w:val="00C07D38"/>
    <w:rsid w:val="00E10FCD"/>
    <w:rsid w:val="00EC157A"/>
    <w:rsid w:val="00EF1E8B"/>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ddletemple.org.uk/about-us/data-protec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hyperlink" Target="http://www.middletemple.org.uk/about-us/data-protection" TargetMode="External"/><Relationship Id="rId2" Type="http://schemas.openxmlformats.org/officeDocument/2006/relationships/numbering" Target="numbering.xml"/><Relationship Id="rId16" Type="http://schemas.openxmlformats.org/officeDocument/2006/relationships/hyperlink" Target="mailto:dataprotection@middletempl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ddletemple.org.uk/about-us/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applications@middletempl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F1BC-A1F1-4466-A4DC-6D6FFB8B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Christopher Bates</cp:lastModifiedBy>
  <cp:revision>20</cp:revision>
  <cp:lastPrinted>2017-09-28T14:56:00Z</cp:lastPrinted>
  <dcterms:created xsi:type="dcterms:W3CDTF">2017-08-17T10:04:00Z</dcterms:created>
  <dcterms:modified xsi:type="dcterms:W3CDTF">2018-03-16T10:10:00Z</dcterms:modified>
</cp:coreProperties>
</file>